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4AA" w:rsidRDefault="003B14AA" w:rsidP="009D49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4Móz</w:t>
      </w:r>
      <w:r w:rsidRPr="008554F4">
        <w:rPr>
          <w:rFonts w:ascii="Times New Roman" w:hAnsi="Times New Roman" w:cs="Times New Roman"/>
          <w:sz w:val="24"/>
          <w:szCs w:val="24"/>
        </w:rPr>
        <w:t xml:space="preserve"> 6,22-27</w:t>
      </w:r>
    </w:p>
    <w:p w:rsidR="003B14AA" w:rsidRDefault="003B14AA" w:rsidP="009D4953">
      <w:pPr>
        <w:spacing w:after="0" w:line="240" w:lineRule="auto"/>
        <w:jc w:val="both"/>
        <w:rPr>
          <w:rFonts w:ascii="Times New Roman" w:hAnsi="Times New Roman" w:cs="Times New Roman"/>
          <w:sz w:val="24"/>
          <w:szCs w:val="24"/>
        </w:rPr>
      </w:pPr>
    </w:p>
    <w:p w:rsidR="00442DC0" w:rsidRDefault="003B14AA"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Sajnos ma kevés szülőtől lehet azt hallani, hogy: „Azt szeretném, hogy</w:t>
      </w:r>
      <w:r w:rsidR="00296662">
        <w:rPr>
          <w:rFonts w:ascii="Times New Roman" w:hAnsi="Times New Roman" w:cs="Times New Roman"/>
          <w:sz w:val="24"/>
          <w:szCs w:val="24"/>
        </w:rPr>
        <w:t xml:space="preserve"> </w:t>
      </w:r>
      <w:r>
        <w:rPr>
          <w:rFonts w:ascii="Times New Roman" w:hAnsi="Times New Roman" w:cs="Times New Roman"/>
          <w:sz w:val="24"/>
          <w:szCs w:val="24"/>
        </w:rPr>
        <w:t xml:space="preserve">ha felnő a gyermekem, akkor áldott férfi vagy nő legyen belőle!” Sokkal inkább azt hallhatjuk, hogy: „Azt szeretném, hogy ha felnő a gyermekem, sikeres férfi vagy nő legyen belőle!” Az áldottság gondolatát a mai világunk felcserélte a sikeresség gondolatával. Persze nem nagyon van mit csodálkozni ezen, hiszen, </w:t>
      </w:r>
      <w:r w:rsidR="00442DC0">
        <w:rPr>
          <w:rFonts w:ascii="Times New Roman" w:hAnsi="Times New Roman" w:cs="Times New Roman"/>
          <w:sz w:val="24"/>
          <w:szCs w:val="24"/>
        </w:rPr>
        <w:t>az olyan gondolkodás, amiben nincs helye Istennek, nem tud mit kezdeni az áldás gondolatával. Ugyanúgy, ahogy egyébként a bűn gondolatával sem, hiszen mindkettőnek csak az Istennel való kapcsolatunk keretein belül van értelme! Ha nincs Isten, áldás sem létezik, ezért hiába is vágyna rá az ember, hogy csak úgy megkapjon valami jót</w:t>
      </w:r>
      <w:r w:rsidR="00296662">
        <w:rPr>
          <w:rFonts w:ascii="Times New Roman" w:hAnsi="Times New Roman" w:cs="Times New Roman"/>
          <w:sz w:val="24"/>
          <w:szCs w:val="24"/>
        </w:rPr>
        <w:t>!</w:t>
      </w:r>
      <w:r w:rsidR="00442DC0">
        <w:rPr>
          <w:rFonts w:ascii="Times New Roman" w:hAnsi="Times New Roman" w:cs="Times New Roman"/>
          <w:sz w:val="24"/>
          <w:szCs w:val="24"/>
        </w:rPr>
        <w:t xml:space="preserve"> Ha valaki mégis azt akarja, hogy jól menjen az élete, akkor ehhez mindent magának kell megszereznie, és ha ez sikerül, azt sikernek nevezzük! Ha valaki boldog, és elégedett az életével, az muszáj, hogy sikeres legyen, hiszen nem kaphatta csak úgy a boldogságot, hanem meg kellett küzdenie érte! Vagyis egy olyan világban, ahol nem számolnak Istennel, a boldog élet egyenlővé vált a sikeres élettel: mert a jót nem lehet ajándékba kapni egy nagyobb hatalomtól, hanem az embernek magának kell azt megszereznie!</w:t>
      </w:r>
      <w:r w:rsidR="00CF0AC9">
        <w:rPr>
          <w:rFonts w:ascii="Times New Roman" w:hAnsi="Times New Roman" w:cs="Times New Roman"/>
          <w:sz w:val="24"/>
          <w:szCs w:val="24"/>
        </w:rPr>
        <w:t xml:space="preserve"> </w:t>
      </w:r>
      <w:r w:rsidR="00442DC0">
        <w:rPr>
          <w:rFonts w:ascii="Times New Roman" w:hAnsi="Times New Roman" w:cs="Times New Roman"/>
          <w:sz w:val="24"/>
          <w:szCs w:val="24"/>
        </w:rPr>
        <w:t xml:space="preserve">De mi, akik hiszünk Istenben, tudhatjuk, hogy </w:t>
      </w:r>
      <w:r w:rsidR="00CF0AC9">
        <w:rPr>
          <w:rFonts w:ascii="Times New Roman" w:hAnsi="Times New Roman" w:cs="Times New Roman"/>
          <w:sz w:val="24"/>
          <w:szCs w:val="24"/>
        </w:rPr>
        <w:t>a boldog élet nem a sikereinktől függ, hanem a Mindenható Isten áldásától! Nem a mi kezünkben van a saját boldogságunk, hanem Isten kezében! Nem a sikerek vezetnek a boldogsághoz, hanem Isten áldása tehet bennünket boldoggá!</w:t>
      </w:r>
    </w:p>
    <w:p w:rsidR="00CF0AC9" w:rsidRDefault="00CF0AC9"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Ez a felismerés viszont aggodalmakat okozhat bennünk! Ha ugyanis nem a mi kezünkben van a boldogságunk, hanem Isten kezében, akkor honnan tudhatjuk, hogy valaha boldogok leszünk-e egyáltalán? Hiszen az egész nem rajtunk múlik? És bizony jogos lenne ez az aggodalmunk, ha nem tudhatnánk egészen bizonyosan, hogy Isten azt akarja, hogy boldogok legyünk, Ő meg akar áldani bennünket! Mai igénkből is egyértelműen kiderül, hogy Isten meg akarja áldani a saját népét! Amikor Izrael népét Isten megszabadította Egyiptomból, elvezette őket a Sínai-hegyhez, és ott szövetséget kötött velük. Mózesnek odaadta a Tíz Parancsolatot kőtáblákra vésve, de ennél még jóval több parancsolatot és előírást is adott népének Mózesen keresztül. Fenn a hegyen is </w:t>
      </w:r>
      <w:r w:rsidR="00067B6A">
        <w:rPr>
          <w:rFonts w:ascii="Times New Roman" w:hAnsi="Times New Roman" w:cs="Times New Roman"/>
          <w:sz w:val="24"/>
          <w:szCs w:val="24"/>
        </w:rPr>
        <w:t>adott Isten sok utasítást Mózesnek, de miután lejött a hegyről, akkor is. Az Izraeli nép ugyanis nem indult el rögtön az ígéret Földje felé, hanem még hónapokat töltött a hegy lábánál, és ez idő alatt Isten még több utasítást adott Mózesnek, amikor a kijelentés sátrában beszélt vele. A mai igénket megelőző és követő igeszakaszokban is Isten parancsolatairól és előírásairól olvashatunk. De Isten nem csak parancsolatokat adott a népének, hanem meg is áldotta őket!</w:t>
      </w:r>
      <w:r w:rsidR="00583381">
        <w:rPr>
          <w:rFonts w:ascii="Times New Roman" w:hAnsi="Times New Roman" w:cs="Times New Roman"/>
          <w:sz w:val="24"/>
          <w:szCs w:val="24"/>
        </w:rPr>
        <w:t xml:space="preserve"> Olyannyira fontos volt Istennek, hogy áldott legyen a népe, hogy parancsba adta a papoknak, hogy az Ő nevében áldják meg a népet! Így olvassuk mai igénk elején: „</w:t>
      </w:r>
      <w:r w:rsidR="00583381" w:rsidRPr="00583381">
        <w:rPr>
          <w:rFonts w:ascii="Times New Roman" w:hAnsi="Times New Roman" w:cs="Times New Roman"/>
          <w:i/>
          <w:sz w:val="24"/>
          <w:szCs w:val="24"/>
        </w:rPr>
        <w:t>Azután így beszélt Mózeshez az Úr: Mondd meg Áronnak és fiainak: így áldjátok meg Izráel fiait, ezt mondjátok nekik:</w:t>
      </w:r>
      <w:r w:rsidR="00583381">
        <w:rPr>
          <w:rFonts w:ascii="Times New Roman" w:hAnsi="Times New Roman" w:cs="Times New Roman"/>
          <w:sz w:val="24"/>
          <w:szCs w:val="24"/>
        </w:rPr>
        <w:t xml:space="preserve">” (4Móz 6,22-23) Nem kell tehát aggodalmaskodnunk a felől, hogy Isten meg akar-e áldani bennünket, vagy sem! Hiszen teljes bizonyossággal tudhatjuk, hogy Isten azt akarja, hogy az Ő gyermekei áldottak legyenek! A kérdés csak az, hogy mi elfogadjuk-e Tőle az áldást! Erre a kérdésre majd később még visszatérünk, de most nézzük meg, mit is tartalmaz az </w:t>
      </w:r>
      <w:proofErr w:type="spellStart"/>
      <w:r w:rsidR="00583381">
        <w:rPr>
          <w:rFonts w:ascii="Times New Roman" w:hAnsi="Times New Roman" w:cs="Times New Roman"/>
          <w:sz w:val="24"/>
          <w:szCs w:val="24"/>
        </w:rPr>
        <w:t>az</w:t>
      </w:r>
      <w:proofErr w:type="spellEnd"/>
      <w:r w:rsidR="00583381">
        <w:rPr>
          <w:rFonts w:ascii="Times New Roman" w:hAnsi="Times New Roman" w:cs="Times New Roman"/>
          <w:sz w:val="24"/>
          <w:szCs w:val="24"/>
        </w:rPr>
        <w:t xml:space="preserve"> áldás, amivel Isten a Sínai-hegy tövében, a szövetségkötés helyén megáldotta a népét!</w:t>
      </w:r>
    </w:p>
    <w:p w:rsidR="00583381" w:rsidRDefault="00583381"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Így hangzik maga az áldás: „</w:t>
      </w:r>
      <w:r w:rsidRPr="00583381">
        <w:rPr>
          <w:rFonts w:ascii="Times New Roman" w:hAnsi="Times New Roman" w:cs="Times New Roman"/>
          <w:i/>
          <w:sz w:val="24"/>
          <w:szCs w:val="24"/>
        </w:rPr>
        <w:t>Áldjon meg téged az Úr, és őrizzen meg téged! Ragyogtassa rád orcáját az Úr, és könyörüljön rajtad! Fordítsa feléd orcáját az Úr, és adjon neked békességet!</w:t>
      </w:r>
      <w:r>
        <w:rPr>
          <w:rFonts w:ascii="Times New Roman" w:hAnsi="Times New Roman" w:cs="Times New Roman"/>
          <w:sz w:val="24"/>
          <w:szCs w:val="24"/>
        </w:rPr>
        <w:t xml:space="preserve">” (4Móz 6,24-26) Jól ismerjük ennek az áldásnak a szövegét, hiszen minden istentisztelet végén elhangzik. Mégis jó, ha most egy kicsit elmerülünk benne! </w:t>
      </w:r>
      <w:r w:rsidR="007510F1">
        <w:rPr>
          <w:rFonts w:ascii="Times New Roman" w:hAnsi="Times New Roman" w:cs="Times New Roman"/>
          <w:sz w:val="24"/>
          <w:szCs w:val="24"/>
        </w:rPr>
        <w:t xml:space="preserve">Gondoljunk most bele egy kicsit abba, hogy mit jelenthetett ez az áldás annak a népnek, akire először mondták ki Isten nevében a papok ott a pusztában, a Sínai-hegy lábánál! </w:t>
      </w:r>
      <w:r w:rsidR="00E05169">
        <w:rPr>
          <w:rFonts w:ascii="Times New Roman" w:hAnsi="Times New Roman" w:cs="Times New Roman"/>
          <w:sz w:val="24"/>
          <w:szCs w:val="24"/>
        </w:rPr>
        <w:t xml:space="preserve">Immár több, mint két éve volt, hogy Isten kihozta őket Egyiptomból, és </w:t>
      </w:r>
      <w:proofErr w:type="gramStart"/>
      <w:r w:rsidR="00E05169">
        <w:rPr>
          <w:rFonts w:ascii="Times New Roman" w:hAnsi="Times New Roman" w:cs="Times New Roman"/>
          <w:sz w:val="24"/>
          <w:szCs w:val="24"/>
        </w:rPr>
        <w:t>azóta</w:t>
      </w:r>
      <w:proofErr w:type="gramEnd"/>
      <w:r w:rsidR="00E05169">
        <w:rPr>
          <w:rFonts w:ascii="Times New Roman" w:hAnsi="Times New Roman" w:cs="Times New Roman"/>
          <w:sz w:val="24"/>
          <w:szCs w:val="24"/>
        </w:rPr>
        <w:t xml:space="preserve"> a pusztában éltek teljesen nyilvánvalóan Istennek kiszolgáltatva! Mennyire nagy erővel hathatott rájuk, hogy az áldásban arról hallottak, hogy Isten megőrzi őket: „</w:t>
      </w:r>
      <w:r w:rsidR="00E05169" w:rsidRPr="00E05169">
        <w:rPr>
          <w:rFonts w:ascii="Times New Roman" w:hAnsi="Times New Roman" w:cs="Times New Roman"/>
          <w:i/>
          <w:sz w:val="24"/>
          <w:szCs w:val="24"/>
        </w:rPr>
        <w:t xml:space="preserve">Áldjon meg téged az Úr, és őrizzen meg </w:t>
      </w:r>
      <w:r w:rsidR="00E05169" w:rsidRPr="00E05169">
        <w:rPr>
          <w:rFonts w:ascii="Times New Roman" w:hAnsi="Times New Roman" w:cs="Times New Roman"/>
          <w:i/>
          <w:sz w:val="24"/>
          <w:szCs w:val="24"/>
        </w:rPr>
        <w:lastRenderedPageBreak/>
        <w:t>téged!</w:t>
      </w:r>
      <w:r w:rsidR="00E05169">
        <w:rPr>
          <w:rFonts w:ascii="Times New Roman" w:hAnsi="Times New Roman" w:cs="Times New Roman"/>
          <w:sz w:val="24"/>
          <w:szCs w:val="24"/>
        </w:rPr>
        <w:t>” (4Móz 6,24) Az áldás hátralevő része pedig különösen is abban az összefüggésben érdekes, hogy itt már a nép túl volt az ar</w:t>
      </w:r>
      <w:r w:rsidR="00296662">
        <w:rPr>
          <w:rFonts w:ascii="Times New Roman" w:hAnsi="Times New Roman" w:cs="Times New Roman"/>
          <w:sz w:val="24"/>
          <w:szCs w:val="24"/>
        </w:rPr>
        <w:t>anyborjú-</w:t>
      </w:r>
      <w:r w:rsidR="00E05169">
        <w:rPr>
          <w:rFonts w:ascii="Times New Roman" w:hAnsi="Times New Roman" w:cs="Times New Roman"/>
          <w:sz w:val="24"/>
          <w:szCs w:val="24"/>
        </w:rPr>
        <w:t xml:space="preserve">készítésen, ami miatt Isten </w:t>
      </w:r>
      <w:r w:rsidR="00296662">
        <w:rPr>
          <w:rFonts w:ascii="Times New Roman" w:hAnsi="Times New Roman" w:cs="Times New Roman"/>
          <w:sz w:val="24"/>
          <w:szCs w:val="24"/>
        </w:rPr>
        <w:t>annyira megharagudott a népére, hogy többé nem akart köztük</w:t>
      </w:r>
      <w:r w:rsidR="00E05169">
        <w:rPr>
          <w:rFonts w:ascii="Times New Roman" w:hAnsi="Times New Roman" w:cs="Times New Roman"/>
          <w:sz w:val="24"/>
          <w:szCs w:val="24"/>
        </w:rPr>
        <w:t xml:space="preserve"> maradni! Csak Mózes könyörgésének engedve maradt végül mégis a népével. Most felolvasok egy részt Mózesnek és Istennek </w:t>
      </w:r>
      <w:r w:rsidR="005D7488">
        <w:rPr>
          <w:rFonts w:ascii="Times New Roman" w:hAnsi="Times New Roman" w:cs="Times New Roman"/>
          <w:sz w:val="24"/>
          <w:szCs w:val="24"/>
        </w:rPr>
        <w:t xml:space="preserve">ebből </w:t>
      </w:r>
      <w:r w:rsidR="00E05169">
        <w:rPr>
          <w:rFonts w:ascii="Times New Roman" w:hAnsi="Times New Roman" w:cs="Times New Roman"/>
          <w:sz w:val="24"/>
          <w:szCs w:val="24"/>
        </w:rPr>
        <w:t>a beszélgeté</w:t>
      </w:r>
      <w:r w:rsidR="005D7488">
        <w:rPr>
          <w:rFonts w:ascii="Times New Roman" w:hAnsi="Times New Roman" w:cs="Times New Roman"/>
          <w:sz w:val="24"/>
          <w:szCs w:val="24"/>
        </w:rPr>
        <w:t xml:space="preserve">séből, </w:t>
      </w:r>
      <w:r w:rsidR="00E05169">
        <w:rPr>
          <w:rFonts w:ascii="Times New Roman" w:hAnsi="Times New Roman" w:cs="Times New Roman"/>
          <w:sz w:val="24"/>
          <w:szCs w:val="24"/>
        </w:rPr>
        <w:t>ami</w:t>
      </w:r>
      <w:r w:rsidR="00296662">
        <w:rPr>
          <w:rFonts w:ascii="Times New Roman" w:hAnsi="Times New Roman" w:cs="Times New Roman"/>
          <w:sz w:val="24"/>
          <w:szCs w:val="24"/>
        </w:rPr>
        <w:t xml:space="preserve"> </w:t>
      </w:r>
      <w:proofErr w:type="gramStart"/>
      <w:r w:rsidR="00296662">
        <w:rPr>
          <w:rFonts w:ascii="Times New Roman" w:hAnsi="Times New Roman" w:cs="Times New Roman"/>
          <w:sz w:val="24"/>
          <w:szCs w:val="24"/>
        </w:rPr>
        <w:t>azután</w:t>
      </w:r>
      <w:proofErr w:type="gramEnd"/>
      <w:r w:rsidR="00296662">
        <w:rPr>
          <w:rFonts w:ascii="Times New Roman" w:hAnsi="Times New Roman" w:cs="Times New Roman"/>
          <w:sz w:val="24"/>
          <w:szCs w:val="24"/>
        </w:rPr>
        <w:t xml:space="preserve"> játszódott le közöttük, hogy a nép aranyborjút készített magának, és azt imádta Isten helyett. Ennek a beszélgetésnek a következő részlete különösen is fontos</w:t>
      </w:r>
      <w:r w:rsidR="005D7488">
        <w:rPr>
          <w:rFonts w:ascii="Times New Roman" w:hAnsi="Times New Roman" w:cs="Times New Roman"/>
          <w:sz w:val="24"/>
          <w:szCs w:val="24"/>
        </w:rPr>
        <w:t xml:space="preserve"> a mai igénk összefüggésében. Ezt a részt Mózes 2. könyvének 33. fejezetében találjuk a 14. verstől a 17-ig: „</w:t>
      </w:r>
      <w:r w:rsidR="005D7488" w:rsidRPr="005D7488">
        <w:rPr>
          <w:rFonts w:ascii="Times New Roman" w:hAnsi="Times New Roman" w:cs="Times New Roman"/>
          <w:i/>
          <w:sz w:val="24"/>
          <w:szCs w:val="24"/>
        </w:rPr>
        <w:t>Az Úr így felelt: Megnyugtat téged, ha az orcám megy veletek? Mózes erre mondta neki: Ha nem jön velünk a Te orcád, akkor ne is vigyél tovább bennünket! Mi másból tudnánk meg, hogy én és a te néped elnyertük jóindulatodat, ha nem abból, hogy velünk jössz? Ez különböztet meg engem és a te népedet minden más néptől a föld színén. Az Úr így szólt Mózeshez: Megteszem ezt is, amiről beszéltél, mert elnyerted jóindulatomat, és név szerint ismerlek téged.</w:t>
      </w:r>
      <w:r w:rsidR="005D7488">
        <w:rPr>
          <w:rFonts w:ascii="Times New Roman" w:hAnsi="Times New Roman" w:cs="Times New Roman"/>
          <w:sz w:val="24"/>
          <w:szCs w:val="24"/>
        </w:rPr>
        <w:t>” (2Móz 33,14-17) Most, ezek után újra hallgassuk meg Isten áldásának második két versét: „</w:t>
      </w:r>
      <w:r w:rsidR="005D7488" w:rsidRPr="00583381">
        <w:rPr>
          <w:rFonts w:ascii="Times New Roman" w:hAnsi="Times New Roman" w:cs="Times New Roman"/>
          <w:i/>
          <w:sz w:val="24"/>
          <w:szCs w:val="24"/>
        </w:rPr>
        <w:t>Ragyogtassa rád orcáját az Úr, és könyörüljön rajtad! Fordítsa feléd orcáját az Úr, és adjon neked békességet!</w:t>
      </w:r>
      <w:r w:rsidR="005D7488">
        <w:rPr>
          <w:rFonts w:ascii="Times New Roman" w:hAnsi="Times New Roman" w:cs="Times New Roman"/>
          <w:sz w:val="24"/>
          <w:szCs w:val="24"/>
        </w:rPr>
        <w:t xml:space="preserve">” (4Móz 6,25-26) Ami nem sokkal ezelőtt majdnem végleg elhagyta a zsidó népet: Isten arca, vagyis az Ő jelenléte, az most megerősítve ott marad velük! </w:t>
      </w:r>
      <w:r w:rsidR="00296662">
        <w:rPr>
          <w:rFonts w:ascii="Times New Roman" w:hAnsi="Times New Roman" w:cs="Times New Roman"/>
          <w:sz w:val="24"/>
          <w:szCs w:val="24"/>
        </w:rPr>
        <w:t>És a</w:t>
      </w:r>
      <w:r w:rsidR="00A9167C">
        <w:rPr>
          <w:rFonts w:ascii="Times New Roman" w:hAnsi="Times New Roman" w:cs="Times New Roman"/>
          <w:sz w:val="24"/>
          <w:szCs w:val="24"/>
        </w:rPr>
        <w:t>zok után, hogy egy förtelmes bálvány, egy aranyból készült borjú szobor miatt Isten majdnem végleg elvetette maga elől a népét, mennyire csodálatosan hangozhattak az Úr könyörületéről és az Általa adott békességről szóló szavak</w:t>
      </w:r>
      <w:r w:rsidR="00296662">
        <w:rPr>
          <w:rFonts w:ascii="Times New Roman" w:hAnsi="Times New Roman" w:cs="Times New Roman"/>
          <w:sz w:val="24"/>
          <w:szCs w:val="24"/>
        </w:rPr>
        <w:t xml:space="preserve"> is</w:t>
      </w:r>
      <w:r w:rsidR="00A9167C">
        <w:rPr>
          <w:rFonts w:ascii="Times New Roman" w:hAnsi="Times New Roman" w:cs="Times New Roman"/>
          <w:sz w:val="24"/>
          <w:szCs w:val="24"/>
        </w:rPr>
        <w:t>! Az a nép, amely bálványimádásával minden áldást eltaszított magától, most mégis megkaphatja azokat!</w:t>
      </w:r>
    </w:p>
    <w:p w:rsidR="00772DDB" w:rsidRDefault="00A9167C"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Hogyan lehetséges ez? Egyedül kegyelemből! </w:t>
      </w:r>
      <w:r w:rsidR="003D0FAE">
        <w:rPr>
          <w:rFonts w:ascii="Times New Roman" w:hAnsi="Times New Roman" w:cs="Times New Roman"/>
          <w:sz w:val="24"/>
          <w:szCs w:val="24"/>
        </w:rPr>
        <w:t>Mert n</w:t>
      </w:r>
      <w:r>
        <w:rPr>
          <w:rFonts w:ascii="Times New Roman" w:hAnsi="Times New Roman" w:cs="Times New Roman"/>
          <w:sz w:val="24"/>
          <w:szCs w:val="24"/>
        </w:rPr>
        <w:t xml:space="preserve">em csak, hogy nem a mi kezünkben van </w:t>
      </w:r>
      <w:r w:rsidR="009D4953">
        <w:rPr>
          <w:rFonts w:ascii="Times New Roman" w:hAnsi="Times New Roman" w:cs="Times New Roman"/>
          <w:sz w:val="24"/>
          <w:szCs w:val="24"/>
        </w:rPr>
        <w:t>a</w:t>
      </w:r>
      <w:r>
        <w:rPr>
          <w:rFonts w:ascii="Times New Roman" w:hAnsi="Times New Roman" w:cs="Times New Roman"/>
          <w:sz w:val="24"/>
          <w:szCs w:val="24"/>
        </w:rPr>
        <w:t xml:space="preserve"> boldogságunk megszerzésének a lehetősége, hanem Isten kezében, ráadásul </w:t>
      </w:r>
      <w:r w:rsidR="003D0FAE">
        <w:rPr>
          <w:rFonts w:ascii="Times New Roman" w:hAnsi="Times New Roman" w:cs="Times New Roman"/>
          <w:sz w:val="24"/>
          <w:szCs w:val="24"/>
        </w:rPr>
        <w:t xml:space="preserve">még </w:t>
      </w:r>
      <w:r>
        <w:rPr>
          <w:rFonts w:ascii="Times New Roman" w:hAnsi="Times New Roman" w:cs="Times New Roman"/>
          <w:sz w:val="24"/>
          <w:szCs w:val="24"/>
        </w:rPr>
        <w:t xml:space="preserve">Istentől nem </w:t>
      </w:r>
      <w:r w:rsidR="003D0FAE">
        <w:rPr>
          <w:rFonts w:ascii="Times New Roman" w:hAnsi="Times New Roman" w:cs="Times New Roman"/>
          <w:sz w:val="24"/>
          <w:szCs w:val="24"/>
        </w:rPr>
        <w:t xml:space="preserve">is </w:t>
      </w:r>
      <w:r>
        <w:rPr>
          <w:rFonts w:ascii="Times New Roman" w:hAnsi="Times New Roman" w:cs="Times New Roman"/>
          <w:sz w:val="24"/>
          <w:szCs w:val="24"/>
        </w:rPr>
        <w:t>áldást, hanem ítéletet érdemelnénk! Hiszen mi sem vagyunk jobbak a bálványt imádó zsidó népnél! Elég csak végiggondolnunk egyetlen napunkat, és máris megláthatjuk, hogy a szívünk nem teljesen Istené, hanem mennyi más dolog van, ami elfordít minket Tőle! Ő azonban kegyelmes, és úgy is meg akar áldani minket, hogy mi nem érdemelnénk meg! Azért mert Ő szeret minket! És mi már tudjuk, hogyan lehetséges ez a hatalmas kegyelem</w:t>
      </w:r>
      <w:r w:rsidR="00772DDB">
        <w:rPr>
          <w:rFonts w:ascii="Times New Roman" w:hAnsi="Times New Roman" w:cs="Times New Roman"/>
          <w:sz w:val="24"/>
          <w:szCs w:val="24"/>
        </w:rPr>
        <w:t xml:space="preserve">! Mi már tudjuk, hogy az Atya Isten a saját Egyszülött Fiát adta értünk, hogy minket megáldhasson: a </w:t>
      </w:r>
      <w:proofErr w:type="gramStart"/>
      <w:r w:rsidR="00772DDB">
        <w:rPr>
          <w:rFonts w:ascii="Times New Roman" w:hAnsi="Times New Roman" w:cs="Times New Roman"/>
          <w:sz w:val="24"/>
          <w:szCs w:val="24"/>
        </w:rPr>
        <w:t>Vele</w:t>
      </w:r>
      <w:proofErr w:type="gramEnd"/>
      <w:r w:rsidR="00772DDB">
        <w:rPr>
          <w:rFonts w:ascii="Times New Roman" w:hAnsi="Times New Roman" w:cs="Times New Roman"/>
          <w:sz w:val="24"/>
          <w:szCs w:val="24"/>
        </w:rPr>
        <w:t xml:space="preserve"> való közösséggel és az örök élettel!</w:t>
      </w:r>
    </w:p>
    <w:p w:rsidR="00A9167C" w:rsidRDefault="00772DDB"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És mennyire csodálatos, hogy bár a nép itt még nem érthette, hogyan lehetséges, hogy mindazok után, amit tettek, Isten mégis kegyelmesen fordul hozzájuk, azért már ebben az áldásban is találunk utalást Jézus Krisztusra, aki saját maga feláldozásával lehetővé tette számunkra, hogy kiáradjon ránk Isten áldása! Ez az áldás ugyanis nem véletlenül három </w:t>
      </w:r>
      <w:proofErr w:type="spellStart"/>
      <w:r>
        <w:rPr>
          <w:rFonts w:ascii="Times New Roman" w:hAnsi="Times New Roman" w:cs="Times New Roman"/>
          <w:sz w:val="24"/>
          <w:szCs w:val="24"/>
        </w:rPr>
        <w:t>osztatú</w:t>
      </w:r>
      <w:proofErr w:type="spellEnd"/>
      <w:r>
        <w:rPr>
          <w:rFonts w:ascii="Times New Roman" w:hAnsi="Times New Roman" w:cs="Times New Roman"/>
          <w:sz w:val="24"/>
          <w:szCs w:val="24"/>
        </w:rPr>
        <w:t xml:space="preserve">, és nem véletlenül szerepel Benne háromszor Isten neve: az Úr! Ugyanis ebben a formában a Szentháromság Isten, az Atya, Fiú, Szentlélek </w:t>
      </w:r>
      <w:r w:rsidR="003D0FAE">
        <w:rPr>
          <w:rFonts w:ascii="Times New Roman" w:hAnsi="Times New Roman" w:cs="Times New Roman"/>
          <w:sz w:val="24"/>
          <w:szCs w:val="24"/>
        </w:rPr>
        <w:t xml:space="preserve">Isten </w:t>
      </w:r>
      <w:r>
        <w:rPr>
          <w:rFonts w:ascii="Times New Roman" w:hAnsi="Times New Roman" w:cs="Times New Roman"/>
          <w:sz w:val="24"/>
          <w:szCs w:val="24"/>
        </w:rPr>
        <w:t xml:space="preserve">nyilatkoztatja ki magát számunkra! </w:t>
      </w:r>
    </w:p>
    <w:p w:rsidR="00772DDB" w:rsidRDefault="00615693"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És most érünk el ahhoz a kérdéshez, hogy hogyan tudjuk elfogadni az áldást Istentől, amit Ő nekünk akar adni, vagy hogyan tudjuk elutasítani! Figyeljük meg, hogy az áldásban arról is van szó, hogy Isten az arcával a népe felé fordul. Szó szerint arról van szó, hogy arcát népéhez emeli. És tudjuk is, hogy ez így van. Ő mindig felénk fordul, és nyújtja felénk az áldásait! De mi vagyunk azok, akik olyan sokszor nem Felé fordulunk, hanem elfordulunk Tőle! Ahhoz, hogy elfogadhassuk Tőle az áldást, először is Felé kell fordulnunk! </w:t>
      </w:r>
      <w:r w:rsidR="00613F8D">
        <w:rPr>
          <w:rFonts w:ascii="Times New Roman" w:hAnsi="Times New Roman" w:cs="Times New Roman"/>
          <w:sz w:val="24"/>
          <w:szCs w:val="24"/>
        </w:rPr>
        <w:t>És ne felejtsük el, hogy a megtérés eredeti héber szava éppen ezt jelenti, vagyis a megfordulást! Isten tehát mindig felénk emeli a tekintetét, de nekünk is Felé kell fordulnunk, hogy megismerhessük Őt, és ránk áraszthassa az áldásait!</w:t>
      </w:r>
    </w:p>
    <w:p w:rsidR="00613F8D" w:rsidRDefault="00613F8D"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Isten áldásainak az elfogadásához tehát először is nekünk is Felé kell fordulnunk. Ahhoz azonban, hogy az áldásai ki is teljesedhesse</w:t>
      </w:r>
      <w:r w:rsidR="009D4953">
        <w:rPr>
          <w:rFonts w:ascii="Times New Roman" w:hAnsi="Times New Roman" w:cs="Times New Roman"/>
          <w:sz w:val="24"/>
          <w:szCs w:val="24"/>
        </w:rPr>
        <w:t>nek az életünkben, nem pusztán F</w:t>
      </w:r>
      <w:r>
        <w:rPr>
          <w:rFonts w:ascii="Times New Roman" w:hAnsi="Times New Roman" w:cs="Times New Roman"/>
          <w:sz w:val="24"/>
          <w:szCs w:val="24"/>
        </w:rPr>
        <w:t>elé kell fordulnunk, hanem meg is kell maradnunk a Vele való közösségben! Mai igénk utolsó verse így hangzik: „</w:t>
      </w:r>
      <w:r w:rsidRPr="00613F8D">
        <w:rPr>
          <w:rFonts w:ascii="Times New Roman" w:hAnsi="Times New Roman" w:cs="Times New Roman"/>
          <w:i/>
          <w:sz w:val="24"/>
          <w:szCs w:val="24"/>
        </w:rPr>
        <w:t>így mondják ki a nevemet Izráel fiai felett, és én megáldom őket</w:t>
      </w:r>
      <w:r w:rsidRPr="00613F8D">
        <w:rPr>
          <w:rFonts w:ascii="Times New Roman" w:hAnsi="Times New Roman" w:cs="Times New Roman"/>
          <w:sz w:val="24"/>
          <w:szCs w:val="24"/>
        </w:rPr>
        <w:t>.</w:t>
      </w:r>
      <w:r>
        <w:rPr>
          <w:rFonts w:ascii="Times New Roman" w:hAnsi="Times New Roman" w:cs="Times New Roman"/>
          <w:sz w:val="24"/>
          <w:szCs w:val="24"/>
        </w:rPr>
        <w:t xml:space="preserve">” (4Móz 6,27) Sajnos a fordítás sokat eltakar az eredeti mondanivalóból. Helyesebb lenne a </w:t>
      </w:r>
      <w:r>
        <w:rPr>
          <w:rFonts w:ascii="Times New Roman" w:hAnsi="Times New Roman" w:cs="Times New Roman"/>
          <w:sz w:val="24"/>
          <w:szCs w:val="24"/>
        </w:rPr>
        <w:lastRenderedPageBreak/>
        <w:t>következőképpen fordítani: „</w:t>
      </w:r>
      <w:proofErr w:type="gramStart"/>
      <w:r w:rsidRPr="00613F8D">
        <w:rPr>
          <w:rFonts w:ascii="Times New Roman" w:hAnsi="Times New Roman" w:cs="Times New Roman"/>
          <w:i/>
          <w:sz w:val="24"/>
          <w:szCs w:val="24"/>
        </w:rPr>
        <w:t>És</w:t>
      </w:r>
      <w:proofErr w:type="gramEnd"/>
      <w:r w:rsidRPr="00613F8D">
        <w:rPr>
          <w:rFonts w:ascii="Times New Roman" w:hAnsi="Times New Roman" w:cs="Times New Roman"/>
          <w:i/>
          <w:sz w:val="24"/>
          <w:szCs w:val="24"/>
        </w:rPr>
        <w:t xml:space="preserve"> én Izrael fiaira teszem a nevemet, és megáldom őket.</w:t>
      </w:r>
      <w:r>
        <w:rPr>
          <w:rFonts w:ascii="Times New Roman" w:hAnsi="Times New Roman" w:cs="Times New Roman"/>
          <w:sz w:val="24"/>
          <w:szCs w:val="24"/>
        </w:rPr>
        <w:t>” Isten neve, csakúgy, mint az Ő arca, jelképesen az Ő jelenlétét jelöli! Vagyis akkor fog kiteljesedni Isten áldása a népén, ha az Ő jelenlétében lesznek és maradnak! Az áldás tehát nem csak valami, amit gyorsan meg lehet kapni Istentől</w:t>
      </w:r>
      <w:r w:rsidR="0058012D">
        <w:rPr>
          <w:rFonts w:ascii="Times New Roman" w:hAnsi="Times New Roman" w:cs="Times New Roman"/>
          <w:sz w:val="24"/>
          <w:szCs w:val="24"/>
        </w:rPr>
        <w:t>, ha éppen Hozzá fordulunk, aztán magunkkal is vihetjük Istent magunk mögött hagyva! Nem erről szól az áldott élet! Hanem éppen az Istennel megélt közösségről! Ami lehetővé teszi számunkra Isten egyéb áldásainak az elfogadását is, de ami maga Isten legnagyobb áldása! Hogy a Mindenható Istennel közösségben lehetünk, és Vele élhetjük meg a mindennapjainkat, és várhatjuk az örökkévalóságot!</w:t>
      </w:r>
    </w:p>
    <w:p w:rsidR="00427BD0" w:rsidRDefault="003D0FAE"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Ennek az Istennel megélt közösségnek a lehetőségét szerezte meg számunkra Jézus a kereszten a bűneink eltörlése által! Ha Jézus nem tisztított volna meg bennünket a bűneinkből, akkor nem bírtuk volna elviselni Isten közelségét, mert elpusztultunk volna a bűneinkkel együtt! De Jézus magára vette a mi ítéletünket, és megbékéltetett minket az Atya Istennel! Pál apostol így ír erről a 2. Korinthusi levél 5. fejezetében a </w:t>
      </w:r>
      <w:r w:rsidR="00427BD0">
        <w:rPr>
          <w:rFonts w:ascii="Times New Roman" w:hAnsi="Times New Roman" w:cs="Times New Roman"/>
          <w:sz w:val="24"/>
          <w:szCs w:val="24"/>
        </w:rPr>
        <w:t>18-19. versekben: „</w:t>
      </w:r>
      <w:r w:rsidR="00427BD0" w:rsidRPr="00427BD0">
        <w:rPr>
          <w:rFonts w:ascii="Times New Roman" w:hAnsi="Times New Roman" w:cs="Times New Roman"/>
          <w:i/>
          <w:sz w:val="24"/>
          <w:szCs w:val="24"/>
        </w:rPr>
        <w:t>Mindez pedig Istentől van, aki megbékéltetett minket Önmagával Krisztus által, és nekünk adta a békéltetés szolgálatát. Isten ugyanis Krisztusban megbékéltette a világot Önmagával, úgy hogy nem tulajdonította nekik a vétkeiket, és ránk bízta a békéltetés igéjét.</w:t>
      </w:r>
      <w:r w:rsidR="00427BD0">
        <w:rPr>
          <w:rFonts w:ascii="Times New Roman" w:hAnsi="Times New Roman" w:cs="Times New Roman"/>
          <w:sz w:val="24"/>
          <w:szCs w:val="24"/>
        </w:rPr>
        <w:t>” (2Kor 5,18-19) Erre a békességre vonatko</w:t>
      </w:r>
      <w:r w:rsidR="009D4953">
        <w:rPr>
          <w:rFonts w:ascii="Times New Roman" w:hAnsi="Times New Roman" w:cs="Times New Roman"/>
          <w:sz w:val="24"/>
          <w:szCs w:val="24"/>
        </w:rPr>
        <w:t>zik első</w:t>
      </w:r>
      <w:r w:rsidR="00427BD0">
        <w:rPr>
          <w:rFonts w:ascii="Times New Roman" w:hAnsi="Times New Roman" w:cs="Times New Roman"/>
          <w:sz w:val="24"/>
          <w:szCs w:val="24"/>
        </w:rPr>
        <w:t>sorban az ebben az áldásban szereplő béke is: az Isten és ember közötti békességre, amit csak Jézus tud nekünk megadni: ”</w:t>
      </w:r>
      <w:r w:rsidR="00427BD0" w:rsidRPr="00583381">
        <w:rPr>
          <w:rFonts w:ascii="Times New Roman" w:hAnsi="Times New Roman" w:cs="Times New Roman"/>
          <w:i/>
          <w:sz w:val="24"/>
          <w:szCs w:val="24"/>
        </w:rPr>
        <w:t>Fordítsa feléd orcáját az Úr, és adjon neked békességet!</w:t>
      </w:r>
      <w:r w:rsidR="00427BD0">
        <w:rPr>
          <w:rFonts w:ascii="Times New Roman" w:hAnsi="Times New Roman" w:cs="Times New Roman"/>
          <w:sz w:val="24"/>
          <w:szCs w:val="24"/>
        </w:rPr>
        <w:t xml:space="preserve">” (4Móz 6,26) </w:t>
      </w:r>
      <w:proofErr w:type="gramStart"/>
      <w:r w:rsidR="00427BD0">
        <w:rPr>
          <w:rFonts w:ascii="Times New Roman" w:hAnsi="Times New Roman" w:cs="Times New Roman"/>
          <w:sz w:val="24"/>
          <w:szCs w:val="24"/>
        </w:rPr>
        <w:t>És</w:t>
      </w:r>
      <w:proofErr w:type="gramEnd"/>
      <w:r w:rsidR="00427BD0">
        <w:rPr>
          <w:rFonts w:ascii="Times New Roman" w:hAnsi="Times New Roman" w:cs="Times New Roman"/>
          <w:sz w:val="24"/>
          <w:szCs w:val="24"/>
        </w:rPr>
        <w:t xml:space="preserve"> ez a békesség, ami a héber eredetiben úgy hangzik, hogy „</w:t>
      </w:r>
      <w:proofErr w:type="spellStart"/>
      <w:r w:rsidR="00427BD0">
        <w:rPr>
          <w:rFonts w:ascii="Times New Roman" w:hAnsi="Times New Roman" w:cs="Times New Roman"/>
          <w:sz w:val="24"/>
          <w:szCs w:val="24"/>
        </w:rPr>
        <w:t>shalom</w:t>
      </w:r>
      <w:proofErr w:type="spellEnd"/>
      <w:r w:rsidR="00427BD0">
        <w:rPr>
          <w:rFonts w:ascii="Times New Roman" w:hAnsi="Times New Roman" w:cs="Times New Roman"/>
          <w:sz w:val="24"/>
          <w:szCs w:val="24"/>
        </w:rPr>
        <w:t>”, nem pusztán az ellenségeskedés hiányát jelenti! Hanem annál sokkal többet: a teljesség állapotát, a tökéletes boldogság és harmónia állapotát!</w:t>
      </w:r>
    </w:p>
    <w:p w:rsidR="003D0FAE" w:rsidRDefault="00427BD0"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Ezt akarja nekünk, az Ő népének adni Isten, és ezt csak Jézus Krisztuson keresztül kaphatjuk meg Istentől ingyen, kegyelemből, ha elfogadjuk Tőle! Nem a sikereinktől függ tehát a boldogságunk, és főként az örök életünk, hanem Isten áldásától! </w:t>
      </w:r>
      <w:r w:rsidR="009D4953">
        <w:rPr>
          <w:rFonts w:ascii="Times New Roman" w:hAnsi="Times New Roman" w:cs="Times New Roman"/>
          <w:sz w:val="24"/>
          <w:szCs w:val="24"/>
        </w:rPr>
        <w:t>Akkor teszünk tehát helyesen, ha nem a sikereket hajszoljuk, hanem Isten akaratát és közelségét keressük, hogy az Ő áldásai kiteljesedhessenek rajtunk!</w:t>
      </w:r>
    </w:p>
    <w:p w:rsidR="009D4953" w:rsidRPr="00613F8D" w:rsidRDefault="009D4953" w:rsidP="009D4953">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Ámen</w:t>
      </w:r>
    </w:p>
    <w:p w:rsidR="00296662" w:rsidRDefault="00296662" w:rsidP="003B14AA">
      <w:pPr>
        <w:spacing w:after="0" w:line="240" w:lineRule="auto"/>
        <w:rPr>
          <w:rFonts w:ascii="Times New Roman" w:hAnsi="Times New Roman" w:cs="Times New Roman"/>
          <w:sz w:val="24"/>
          <w:szCs w:val="24"/>
        </w:rPr>
      </w:pPr>
    </w:p>
    <w:sectPr w:rsidR="00296662" w:rsidSect="00E068D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B14AA"/>
    <w:rsid w:val="00067B6A"/>
    <w:rsid w:val="00296662"/>
    <w:rsid w:val="003B14AA"/>
    <w:rsid w:val="003D0FAE"/>
    <w:rsid w:val="00427BD0"/>
    <w:rsid w:val="00442DC0"/>
    <w:rsid w:val="0058012D"/>
    <w:rsid w:val="00583381"/>
    <w:rsid w:val="005D7488"/>
    <w:rsid w:val="00613F8D"/>
    <w:rsid w:val="00615693"/>
    <w:rsid w:val="007510F1"/>
    <w:rsid w:val="00772DDB"/>
    <w:rsid w:val="009D4953"/>
    <w:rsid w:val="00A9167C"/>
    <w:rsid w:val="00CF0AC9"/>
    <w:rsid w:val="00E05169"/>
    <w:rsid w:val="00E068D3"/>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B14AA"/>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3</Pages>
  <Words>1363</Words>
  <Characters>9405</Characters>
  <Application>Microsoft Office Word</Application>
  <DocSecurity>0</DocSecurity>
  <Lines>78</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2</cp:revision>
  <dcterms:created xsi:type="dcterms:W3CDTF">2018-05-03T10:12:00Z</dcterms:created>
  <dcterms:modified xsi:type="dcterms:W3CDTF">2018-05-04T07:50:00Z</dcterms:modified>
</cp:coreProperties>
</file>