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709" w:rsidRDefault="00D4073C">
      <w:pPr>
        <w:rPr>
          <w:lang w:val="hu-HU"/>
        </w:rPr>
      </w:pPr>
      <w:r>
        <w:rPr>
          <w:lang w:val="hu-HU"/>
        </w:rPr>
        <w:t>Lk 13,31-34</w:t>
      </w:r>
    </w:p>
    <w:p w:rsidR="00D4073C" w:rsidRDefault="00D4073C">
      <w:pPr>
        <w:rPr>
          <w:lang w:val="hu-HU"/>
        </w:rPr>
      </w:pPr>
    </w:p>
    <w:p w:rsidR="00D4073C" w:rsidRDefault="00D4073C" w:rsidP="0046790B">
      <w:pPr>
        <w:ind w:firstLine="360"/>
        <w:jc w:val="both"/>
        <w:rPr>
          <w:lang w:val="hu-HU"/>
        </w:rPr>
      </w:pPr>
      <w:r>
        <w:rPr>
          <w:lang w:val="hu-HU"/>
        </w:rPr>
        <w:t>Nem tudok szabadulni a</w:t>
      </w:r>
      <w:r w:rsidR="00303604">
        <w:rPr>
          <w:lang w:val="hu-HU"/>
        </w:rPr>
        <w:t>ttól a gondolattól, hogy ez a m</w:t>
      </w:r>
      <w:r>
        <w:rPr>
          <w:lang w:val="hu-HU"/>
        </w:rPr>
        <w:t>a</w:t>
      </w:r>
      <w:r w:rsidR="00303604">
        <w:rPr>
          <w:lang w:val="hu-HU"/>
        </w:rPr>
        <w:t>i</w:t>
      </w:r>
      <w:r>
        <w:rPr>
          <w:lang w:val="hu-HU"/>
        </w:rPr>
        <w:t xml:space="preserve"> ige a tyúkanyó és a róka története. Persze nem egy tipikus állatmese – hanem annál sokkal több! Egy olyan történet, amiben élesen meglátszik a különbség az emberi gonoszság és az isteni </w:t>
      </w:r>
      <w:r w:rsidR="00303604">
        <w:rPr>
          <w:lang w:val="hu-HU"/>
        </w:rPr>
        <w:t xml:space="preserve">szeretet között! Ebben </w:t>
      </w:r>
      <w:r>
        <w:rPr>
          <w:lang w:val="hu-HU"/>
        </w:rPr>
        <w:t>a</w:t>
      </w:r>
      <w:r w:rsidR="00303604">
        <w:rPr>
          <w:lang w:val="hu-HU"/>
        </w:rPr>
        <w:t xml:space="preserve"> </w:t>
      </w:r>
      <w:r>
        <w:rPr>
          <w:lang w:val="hu-HU"/>
        </w:rPr>
        <w:t xml:space="preserve">történetben Jézus Krisztus, az Isten Fia a tyúkanyó, Heródes Antipás, Nagy Heródes fia pedig a róka. Csak azért mertem az Isten Fiát egy tyúkanyóhoz hasonlítani, mert Ő </w:t>
      </w:r>
      <w:r w:rsidR="00303604">
        <w:rPr>
          <w:lang w:val="hu-HU"/>
        </w:rPr>
        <w:t>maga teszi ezt, amikor ítéletet mond Jeruzsálem felett</w:t>
      </w:r>
      <w:r>
        <w:rPr>
          <w:lang w:val="hu-HU"/>
        </w:rPr>
        <w:t>. De amennyire szokatlan, és első hallásra talán megbotránkoztató is Jézust tyúkanyóhoz</w:t>
      </w:r>
      <w:r w:rsidR="00303604">
        <w:rPr>
          <w:lang w:val="hu-HU"/>
        </w:rPr>
        <w:t xml:space="preserve"> hasonlítani, annyira sok igazsá</w:t>
      </w:r>
      <w:r>
        <w:rPr>
          <w:lang w:val="hu-HU"/>
        </w:rPr>
        <w:t>gra világít rá ez az egyszerű kép! Főleg a rókával összefüggésben!</w:t>
      </w:r>
    </w:p>
    <w:p w:rsidR="00637155" w:rsidRDefault="00637155" w:rsidP="0046790B">
      <w:pPr>
        <w:ind w:firstLine="360"/>
        <w:jc w:val="both"/>
        <w:rPr>
          <w:lang w:val="hu-HU"/>
        </w:rPr>
      </w:pPr>
      <w:r>
        <w:rPr>
          <w:lang w:val="hu-HU"/>
        </w:rPr>
        <w:t>Nézzük először, hogy miért is nevezte Jézus rókának Heródest! A zsidó gonodlkodásban a róka a ravaszságot és a hitványságot jelképezte.</w:t>
      </w:r>
      <w:r w:rsidR="00303604">
        <w:rPr>
          <w:lang w:val="hu-HU"/>
        </w:rPr>
        <w:t xml:space="preserve"> </w:t>
      </w:r>
      <w:r>
        <w:rPr>
          <w:lang w:val="hu-HU"/>
        </w:rPr>
        <w:t xml:space="preserve">Ez nagyjából megegyezik azzal, ami a mi gondolkodásunkban társul a róka képéhez. Jézus tehát azzal, hogy Heródest rókának nevezte, valószínűleg egyszerre utalt a ravaszságára és az alávalóságára is. Heródes alávaló mivolta egészen nyilvánvaló, hiszen ő volt az, aki nem sokkal ezelőtt lefejeztette Keresztelő Jánost egy könnyelműen kimondott eskü miatt. Hogy </w:t>
      </w:r>
      <w:r w:rsidR="00303604">
        <w:rPr>
          <w:lang w:val="hu-HU"/>
        </w:rPr>
        <w:t>miért volt ravasz Heródes, annak</w:t>
      </w:r>
      <w:r>
        <w:rPr>
          <w:lang w:val="hu-HU"/>
        </w:rPr>
        <w:t xml:space="preserve"> a bizonyítákait mi már kevésbbé láthatjuk, de az a helyzet, amiben Jézus rókának nevezte Heródest, azért mégis utalhat valamire. </w:t>
      </w:r>
      <w:r w:rsidR="00303604">
        <w:rPr>
          <w:lang w:val="hu-HU"/>
        </w:rPr>
        <w:t>Ugya</w:t>
      </w:r>
      <w:r w:rsidR="008A68F0">
        <w:rPr>
          <w:lang w:val="hu-HU"/>
        </w:rPr>
        <w:t>nis az egész helyzet nagyon furcsa! Farizeusok jönnek Jézushoz, állítólag azzal a szándékkal, hogy megmentsék az életét!</w:t>
      </w:r>
      <w:r w:rsidR="00303604">
        <w:rPr>
          <w:lang w:val="hu-HU"/>
        </w:rPr>
        <w:t xml:space="preserve"> </w:t>
      </w:r>
      <w:r w:rsidR="008A68F0">
        <w:rPr>
          <w:lang w:val="hu-HU"/>
        </w:rPr>
        <w:t xml:space="preserve">Nem várt fordulat ez a farizausoktól, akik minden más esetben annak adtak hangot, hogy Jézus vesztét kívánják, és azon mesterkedtek, hogyan ölhetnék Őt meg! Ugyan miért tennének most meg nagy utat Jézushoz azért, hogy a figyelmeztetésükkel megmentsék az </w:t>
      </w:r>
      <w:r w:rsidR="00303604">
        <w:rPr>
          <w:lang w:val="hu-HU"/>
        </w:rPr>
        <w:t>életét? Biztosan nem attól félte</w:t>
      </w:r>
      <w:r w:rsidR="008A68F0">
        <w:rPr>
          <w:lang w:val="hu-HU"/>
        </w:rPr>
        <w:t xml:space="preserve">k, hogyha Jézus meghal, nem lesz senki, akivel jókat vitatkozhatnának! Nyilvánvaló tehát, hogy ezeknek a farizeusoknak már megint valami turpisságon jár az eszük! Ehhez nem kellett az Isten Fiának lenni, hogy rájöjjön az ember! Biztos érezték ezt maguk a farizeusok is, de talán abban reménykedtek, hogy egy halálos fenyegetés még akkor is megteszi a hatását, ha egyébként furcsának tűnik is, hogy éppen ők figyelmeztetik Jézust! Persze a farizeusok, mint Jézussal kapcsolatban mindig, ismét elszámolták magukat. Jézus egy cseppet sem ijedt meg tőlük, sem </w:t>
      </w:r>
      <w:r w:rsidR="00A67BEF">
        <w:rPr>
          <w:lang w:val="hu-HU"/>
        </w:rPr>
        <w:t>a fenyegető hírtő</w:t>
      </w:r>
      <w:r w:rsidR="008A68F0">
        <w:rPr>
          <w:lang w:val="hu-HU"/>
        </w:rPr>
        <w:t>l, amit hoztak!</w:t>
      </w:r>
    </w:p>
    <w:p w:rsidR="00717BE1" w:rsidRDefault="008A68F0" w:rsidP="0046790B">
      <w:pPr>
        <w:ind w:firstLine="360"/>
        <w:jc w:val="both"/>
        <w:rPr>
          <w:lang w:val="hu-HU"/>
        </w:rPr>
      </w:pPr>
      <w:r>
        <w:rPr>
          <w:lang w:val="hu-HU"/>
        </w:rPr>
        <w:t>De térjünk vissza a kérdéshez, hogy egyáltalán miért jöttek ezek a farizeusok? Az alaphleyzet az volt, hogy Jézus az ország északi tartományában, Galileában volt, ott tanított és gyógyított. Jeruzsálem és a templom pedig az ország déli tartományában, Júdeában volt, így volt volt nagyobb befolyása a főpapoknak is és a farizeusoknak is. Most tehát a farizeusok a feneyegetés hírével azt akarták elérni Jézusnál, hogy meneküljön Galileából, és jöjjön az ő fennségterületükre, Júdeába</w:t>
      </w:r>
      <w:r w:rsidR="00717BE1">
        <w:rPr>
          <w:lang w:val="hu-HU"/>
        </w:rPr>
        <w:t>! Ott könnyebben ellenőrzés alatt tarthatták, sőt könnyebben elintézhették a megölését is! Valószínűleg ez volt tehát a szándékuk, ami történetesen egybe is eshetett Heródes szándékával, aki viszont Galilea tartományának uralkodója volt. Heródes minden bizonnyal vágyhatott arra, hogy Jézus minél messzebbre kerüjön tőle, hiszen a lelkiismerete egyáltalán nem volt nyugodt amiatt, hogy kivégeztette Keresztelő Jánost! Amikor ugyanis Heródes hallott Jézusról és az Ő hatalmáról, azt hitte, hogy Keresztelő János támadt fel a halálból, akit ő lefejeztetett! Nyilvánvaló tehát, hogy Heródes nem örült Jézus közelségének. De valószínű az is, hogy azért kivégezni sem akarta, hiszen azzal tovább terhelte volna a lelkiismeretét! De elképzelhető, hogy összefogott a farizeusokkal, és megbízta őket, hogy vigyék a hírét Jézushoz annak, hogy meg akarja Őt öletni, és így, ha Jézus elmegy Galileából Júdeába, Heródes és a farizeusok is jól járnak!</w:t>
      </w:r>
      <w:r w:rsidR="00A67BEF">
        <w:rPr>
          <w:lang w:val="hu-HU"/>
        </w:rPr>
        <w:t xml:space="preserve"> </w:t>
      </w:r>
      <w:r w:rsidR="00B70C56">
        <w:rPr>
          <w:lang w:val="hu-HU"/>
        </w:rPr>
        <w:t>Ezt Heródes egy nagyon is ravasz tervnek gondolhatta, de természetesen nem tudott túljárni Jézus eszén, és icipicikét sem tudta megijeszteni Őt! A gonosz és ravasz róka terve tehát csúfos kudarcot vallott!</w:t>
      </w:r>
    </w:p>
    <w:p w:rsidR="00E878A3" w:rsidRDefault="00A67BEF" w:rsidP="0046790B">
      <w:pPr>
        <w:ind w:firstLine="360"/>
        <w:jc w:val="both"/>
        <w:rPr>
          <w:lang w:val="hu-HU"/>
        </w:rPr>
      </w:pPr>
      <w:r>
        <w:rPr>
          <w:lang w:val="hu-HU"/>
        </w:rPr>
        <w:lastRenderedPageBreak/>
        <w:t>És még mie</w:t>
      </w:r>
      <w:r w:rsidR="00B70C56">
        <w:rPr>
          <w:lang w:val="hu-HU"/>
        </w:rPr>
        <w:t>lőtt rátérnénk arra, hogy mi mindent rejt magában az a kép, hogy Jézus önmagát egy tyúkanyóhoz hasonlítja, azért nézzük meg Jézus válaszának a második felét is, amit azután mondott a frizeusoknak, hogy Heródest rókánk nevezte! Ezt mondta Jézus: „</w:t>
      </w:r>
      <w:r w:rsidR="00B70C56" w:rsidRPr="00B70C56">
        <w:rPr>
          <w:i/>
          <w:lang w:val="hu-HU"/>
        </w:rPr>
        <w:t>Íme, ma és holnap ördögöket űzök ki, és gyógyítok, de harmadnap bevégzem küldetésmet</w:t>
      </w:r>
      <w:r w:rsidR="00B70C56">
        <w:rPr>
          <w:i/>
          <w:lang w:val="hu-HU"/>
        </w:rPr>
        <w:t xml:space="preserve">. </w:t>
      </w:r>
      <w:r w:rsidR="00B70C56" w:rsidRPr="00B70C56">
        <w:rPr>
          <w:i/>
          <w:lang w:val="hu-HU"/>
        </w:rPr>
        <w:t>Viszont ma, holnap és a következő napon úton kell lennem, mert lehetetlen, hogy próféta Jeruzsálemen kívül vesszen el.</w:t>
      </w:r>
      <w:r w:rsidR="00B70C56">
        <w:rPr>
          <w:lang w:val="hu-HU"/>
        </w:rPr>
        <w:t>” (Lk 13,32c-33) Ami nekem különösen tetszik ebben a válaszban, hogy Jézus milyen könnyedén és stílusosan emlékezteti a farizeuoskat és Heródest arra, hogy mekkora ostobaság az, amit csinálnak! Egyszerűen az által, hogy elmondja nekik, hogy mit tesz, rávilgít arra, hogy nekik is rég rá kellett volna jönniük arra, hogy teljesen felesleges azzal próbálkozniuk, hogy bármit is tegyenek Ellene! Hiszen Jézusban egy olyan valakivel állnak szemben, akinek akkora hatalma van, hogy</w:t>
      </w:r>
      <w:r w:rsidR="006F7977">
        <w:rPr>
          <w:lang w:val="hu-HU"/>
        </w:rPr>
        <w:t xml:space="preserve"> </w:t>
      </w:r>
      <w:r w:rsidR="00B70C56">
        <w:rPr>
          <w:lang w:val="hu-HU"/>
        </w:rPr>
        <w:t>napi szinten – mondhatjuk így – ipari mennyiségben űz</w:t>
      </w:r>
      <w:r w:rsidR="00E878A3">
        <w:rPr>
          <w:lang w:val="hu-HU"/>
        </w:rPr>
        <w:t xml:space="preserve"> ki </w:t>
      </w:r>
      <w:r w:rsidR="00B70C56">
        <w:rPr>
          <w:lang w:val="hu-HU"/>
        </w:rPr>
        <w:t>démonokat</w:t>
      </w:r>
      <w:r w:rsidR="007A3918">
        <w:rPr>
          <w:lang w:val="hu-HU"/>
        </w:rPr>
        <w:t xml:space="preserve"> emberekből a legkisebb me</w:t>
      </w:r>
      <w:r w:rsidR="00E878A3">
        <w:rPr>
          <w:lang w:val="hu-HU"/>
        </w:rPr>
        <w:t>g</w:t>
      </w:r>
      <w:r w:rsidR="007A3918">
        <w:rPr>
          <w:lang w:val="hu-HU"/>
        </w:rPr>
        <w:t xml:space="preserve">erőltetés nélkül! </w:t>
      </w:r>
      <w:r w:rsidR="00E878A3">
        <w:rPr>
          <w:lang w:val="hu-HU"/>
        </w:rPr>
        <w:t>És ez igaz ugynaúgy a betegségekre is! Jézusban egy olyan valaki ellen szövetkenek, akinek korlátlan hatalma van minden démon és minden betegség felett! Ráadásul Jézus ponotsan tudja, hogy mikor mit kell tennie és hova kell mennie! Ettől semmilyen erő és hatalom sem térítheti el!</w:t>
      </w:r>
    </w:p>
    <w:p w:rsidR="00BA27CA" w:rsidRDefault="00E878A3" w:rsidP="0046790B">
      <w:pPr>
        <w:ind w:firstLine="360"/>
        <w:jc w:val="both"/>
        <w:rPr>
          <w:lang w:val="hu-HU"/>
        </w:rPr>
      </w:pPr>
      <w:r>
        <w:rPr>
          <w:lang w:val="hu-HU"/>
        </w:rPr>
        <w:t>Sőt! Még azt is előre tudja, hogy mikor kell majd meghalnia! Hiszen ezt mondja: „</w:t>
      </w:r>
      <w:r w:rsidRPr="00E878A3">
        <w:rPr>
          <w:i/>
          <w:lang w:val="hu-HU"/>
        </w:rPr>
        <w:t>harmadnap bevégzem a küldetésemet. Viszont ma, holnap és a következő napon úton kell lennem, mert lehetetl</w:t>
      </w:r>
      <w:r w:rsidR="00BA27CA">
        <w:rPr>
          <w:i/>
          <w:lang w:val="hu-HU"/>
        </w:rPr>
        <w:t>e</w:t>
      </w:r>
      <w:r w:rsidRPr="00E878A3">
        <w:rPr>
          <w:i/>
          <w:lang w:val="hu-HU"/>
        </w:rPr>
        <w:t>n, hogy próféta Jeruzsálemen kívül vesszen el.</w:t>
      </w:r>
      <w:r>
        <w:rPr>
          <w:lang w:val="hu-HU"/>
        </w:rPr>
        <w:t>” (Lk 13,32 vége-13,33)</w:t>
      </w:r>
      <w:r w:rsidR="00BA27CA">
        <w:rPr>
          <w:lang w:val="hu-HU"/>
        </w:rPr>
        <w:t xml:space="preserve"> Jézusnak benne van a küldetésében, hogy meg kell halnia, és még a halállal való szembenézés sem térítheti el a feladatának a teljesítésétől! Olyannyira nem térítheti el még a halálfélelem sem a küldetésének a teljesí</w:t>
      </w:r>
      <w:r w:rsidR="006F7977">
        <w:rPr>
          <w:lang w:val="hu-HU"/>
        </w:rPr>
        <w:t>tésétől, hogy nem azért fog végü</w:t>
      </w:r>
      <w:r w:rsidR="00BA27CA">
        <w:rPr>
          <w:lang w:val="hu-HU"/>
        </w:rPr>
        <w:t>l mégis Júdeába, és ott Jeruzsále</w:t>
      </w:r>
      <w:r w:rsidR="006F7977">
        <w:rPr>
          <w:lang w:val="hu-HU"/>
        </w:rPr>
        <w:t>mbe menni, hogy elmenküljön Heró</w:t>
      </w:r>
      <w:r w:rsidR="00BA27CA">
        <w:rPr>
          <w:lang w:val="hu-HU"/>
        </w:rPr>
        <w:t>des halálos fenyegetése elől, hanem éppen azért, hogy ott haljon meg!</w:t>
      </w:r>
      <w:r>
        <w:rPr>
          <w:lang w:val="hu-HU"/>
        </w:rPr>
        <w:t xml:space="preserve"> </w:t>
      </w:r>
      <w:r w:rsidR="00BA27CA">
        <w:rPr>
          <w:lang w:val="hu-HU"/>
        </w:rPr>
        <w:t>Ha Heródes valóban meg akarná öletni, akkor sem tehetné meg, mert semmi hatalma nincs Jézus felett! Ha a farizeusok valóban meg ak</w:t>
      </w:r>
      <w:r w:rsidR="006F7977">
        <w:rPr>
          <w:lang w:val="hu-HU"/>
        </w:rPr>
        <w:t>arnák menteni a haláltól, nem teh</w:t>
      </w:r>
      <w:r w:rsidR="00BA27CA">
        <w:rPr>
          <w:lang w:val="hu-HU"/>
        </w:rPr>
        <w:t>etnék meg akkor, amikor Isten terve éppen az, hogy Jézus meghaljon! Se az árámánykodás, se a jószándék nem tudja Jézust eltéríteni a küldetése vállalásától, és semmilyen emberi akarat nem akadályozhatja meg Isten akaratának a beteljesülését! Heródes, a farizeusok, és bármilyen emberi hatalom semmik a Mindenható Istennel szemben!</w:t>
      </w:r>
    </w:p>
    <w:p w:rsidR="00B70C56" w:rsidRDefault="00BA27CA" w:rsidP="0046790B">
      <w:pPr>
        <w:ind w:firstLine="360"/>
        <w:jc w:val="both"/>
      </w:pPr>
      <w:r>
        <w:rPr>
          <w:lang w:val="hu-HU"/>
        </w:rPr>
        <w:t>És most térjünk rá arra, hogy miért is hasonlítja magát ez a Mindenható Isten egy tyúkanyóhoz! Amit Jézus a következő versekben mond</w:t>
      </w:r>
      <w:r w:rsidR="00DD3636">
        <w:rPr>
          <w:lang w:val="hu-HU"/>
        </w:rPr>
        <w:t xml:space="preserve"> Jeruzsálem ítéleteként</w:t>
      </w:r>
      <w:r>
        <w:rPr>
          <w:lang w:val="hu-HU"/>
        </w:rPr>
        <w:t>, azt Máté ev</w:t>
      </w:r>
      <w:r w:rsidR="00DD3636">
        <w:rPr>
          <w:lang w:val="hu-HU"/>
        </w:rPr>
        <w:t>angéliumában ott olvashatjuk, am</w:t>
      </w:r>
      <w:r>
        <w:rPr>
          <w:lang w:val="hu-HU"/>
        </w:rPr>
        <w:t xml:space="preserve">ikor Jézus </w:t>
      </w:r>
      <w:r w:rsidR="00DD3636">
        <w:rPr>
          <w:lang w:val="hu-HU"/>
        </w:rPr>
        <w:t>már Jeruzsálemben van. Valószínűbb, hogy akkor mondta Jézus ezeket a szavakat, és Lukács csak ide illesztette őket, hiszen kapcsolódnak Jézusnak ahhoz a szavaihoz, hogy lehetetlen, hogy próféta Jeruzsálemen kívül vesszen el. Persze lehet, hogy több alkalommal is elmodta. De nem is ez a fontos, hanem az, hogy ebben az elrendezésben a rókával összehasonlítva még jobban kirajzolódik előttünk a tyúkany</w:t>
      </w:r>
      <w:r w:rsidR="000744CE">
        <w:rPr>
          <w:lang w:val="hu-HU"/>
        </w:rPr>
        <w:t>ó</w:t>
      </w:r>
      <w:r w:rsidR="00DD3636">
        <w:rPr>
          <w:lang w:val="hu-HU"/>
        </w:rPr>
        <w:t xml:space="preserve"> képének jelentősége! Nézzük, </w:t>
      </w:r>
      <w:r w:rsidR="00A2090F">
        <w:rPr>
          <w:lang w:val="hu-HU"/>
        </w:rPr>
        <w:t>m</w:t>
      </w:r>
      <w:r w:rsidR="00DD3636">
        <w:rPr>
          <w:lang w:val="hu-HU"/>
        </w:rPr>
        <w:t>it is mondott itt Jézus: „</w:t>
      </w:r>
      <w:r w:rsidR="000744CE" w:rsidRPr="000744CE">
        <w:rPr>
          <w:i/>
        </w:rPr>
        <w:t>Jeruzsálem, Jeruzsálem, aki megölöd a prófétákat, és megkövezed azokat, akik hozzád küldettek, hányszor akartam összegyűjteni gyermekeidet, mint a kotlós a csibéit szárnyai alá, de nem akartátok! Íme, elhagyottá lesz a ti házatok. De mondom nektek, nem láttok addig engem, míg el nem jön az az idő, amikor ezt mondjátok: Áldott, aki az ÚR nevében jön!</w:t>
      </w:r>
      <w:r w:rsidR="000744CE">
        <w:t>” (Lk 13,34-35)</w:t>
      </w:r>
    </w:p>
    <w:p w:rsidR="000744CE" w:rsidRDefault="000744CE" w:rsidP="0046790B">
      <w:pPr>
        <w:ind w:firstLine="360"/>
        <w:jc w:val="both"/>
      </w:pPr>
      <w:r>
        <w:t xml:space="preserve">A képben tehát Jézus a kotlós, a tyúkanyó, Jeruzsálem lakosai pedig a csibéi, akiket a szárnyai alá akart gyűjteni. Nyilvánvaló, hogy ez a kép azt jelenti, hogy Jézus hívta </w:t>
      </w:r>
      <w:r w:rsidR="00A2090F">
        <w:t>magához Isten választott népének</w:t>
      </w:r>
      <w:r>
        <w:t xml:space="preserve"> a gyermekeit, akik elutasították a hívását! De kép mélyebb jelentéstartalmai miatt érdemes még a részletekbe is belemennünk! Először is: Miért akarja a kotlós a szárnyai alá gyűjteni a csibéit? Azért, mert érzékeli a veszélyt, ami a csibéit fenyegeti, és a szárnyai alá akarja gyűjteni őket, hogy biztonságban legyenek. Számunkra már ez is elég </w:t>
      </w:r>
      <w:r>
        <w:lastRenderedPageBreak/>
        <w:t>nyilvánvaló, hogy a zsidó embereket fenyegető legnagyobb veszély ugyanaz volt, mint ami minden embert fenyeget: hogy a bűniekben maradnak, anélkül, hogy megismernék Istent, és így nem lesz örök életük, hanem</w:t>
      </w:r>
      <w:r w:rsidR="00FB2D5A">
        <w:t xml:space="preserve"> az örök kárhozatra mennek! A ká</w:t>
      </w:r>
      <w:r>
        <w:t>rhozattól, a pokoltól</w:t>
      </w:r>
      <w:r w:rsidR="00FB2D5A">
        <w:t xml:space="preserve"> való megmenekülés egyetlen lehe</w:t>
      </w:r>
      <w:r>
        <w:t>tősége pedig az, ha valaki Jézushoz menekül, és Őérte kéri Istentől a bűnei bocsánatát. A zsidó néphez Jézus által eljött a Messiás, a Szabadító, a Megváltó, de a legtöbben nem fogadták el Őt, hanem elutasították, és így magukat zárták ki az örök életből!</w:t>
      </w:r>
      <w:r w:rsidR="00FB2D5A">
        <w:t xml:space="preserve"> Mindez a tyúkanyó képe nélkül is elég nyilvánvaló.</w:t>
      </w:r>
    </w:p>
    <w:p w:rsidR="000744CE" w:rsidRDefault="000744CE" w:rsidP="0046790B">
      <w:pPr>
        <w:ind w:firstLine="360"/>
        <w:jc w:val="both"/>
      </w:pPr>
      <w:r>
        <w:t>Ami viszont kifejezetten a t</w:t>
      </w:r>
      <w:r w:rsidR="00FB2D5A">
        <w:t>yúkanyóra jellemző, az az, ahogyan összegyűjti a csibéit! Nem rohangál utánuk egyen-egyenként, és nem fogdossa össze őket, hanem megadja nekik a hangot, és várja, hogy oda fussanak hozzá a csibéi. Aki jön, az biztonságban lesz, aki nem, azt a saját hibája miatt utoléri a veszély. Jézus sem erőltette rá magát senkire. Hívta az embereket, és aki akarta, engedelmeskedett a hívásának. És ugyanígy tesz Jézus ma is! A végtelen hatalmú Úr, aki parancsol betegségeknek, démonoknak, angyaloknak, és mindeneknek, nem ké</w:t>
      </w:r>
      <w:r w:rsidR="00175645">
        <w:t>ny</w:t>
      </w:r>
      <w:r w:rsidR="00FB2D5A">
        <w:t>szeríti rá magát senkire, csak hívja magához a gyermekeit! És ez a második sajátságos tulajdonság a tyúkanyónak: csak a saját csibéit, a saját gyermekeit védi igazán! Más tyúkok kicsibéiről nem igazán gondoskodik! Jézus pedig, amikor emberként volt közöttünk, akkor elsősorban Izrael népéhez küldetett, és őket hívta magához! De természetesen a Megváltás és az örök élet szempontjából minden embert hív magához Jézus! Abban az értelemben minden ember az Ő gyermeke, hogy Ő teremtett minekt, Ő adott nekünk földi életet, és hív minket magához, hogy örök életünk is legyen, és az örök élet szempontjából is a gyermekeivé legyünk!</w:t>
      </w:r>
    </w:p>
    <w:p w:rsidR="00FB2D5A" w:rsidRDefault="00FB2D5A" w:rsidP="0046790B">
      <w:pPr>
        <w:ind w:firstLine="360"/>
        <w:jc w:val="both"/>
      </w:pPr>
      <w:r>
        <w:t>É</w:t>
      </w:r>
      <w:r w:rsidR="0046790B">
        <w:t>s</w:t>
      </w:r>
      <w:r>
        <w:t xml:space="preserve"> van</w:t>
      </w:r>
      <w:r w:rsidR="0046790B">
        <w:t xml:space="preserve"> </w:t>
      </w:r>
      <w:r>
        <w:t xml:space="preserve">a tyúkanyónak még egy harmadik tulajdonsága is, amit érdemes itt megemlítenünk! Hogy amikor veszély fenyegeti a csibéit, akik ott vannak a szárnyai alatt, akkor állítólag félelmet nem ismerve védelmezi őket! Akár még az életét is feláldozza értük! </w:t>
      </w:r>
      <w:r w:rsidR="0046790B">
        <w:t>Szembe száll akár a rókával is! És Jézus épen ezt tette! Annyira szerette a gyermekeit, hogy az élete árán is védelmezett minket, amikor a golgotai kereszten feláldozta magát értünk! És itt látjuk a nagy különbséget az isteni szeretet és az emberi gonoszság között! Amíg Jézus a tyúkanyó, aki először is életet adott nekünk, földi életet, aztán pedig feláldozta magát, hogy örök életet is adhasson nekünk, addig az emberi gonoszság ennek pont az ellentéte. Az emb</w:t>
      </w:r>
      <w:r w:rsidR="00FC6330">
        <w:t>e</w:t>
      </w:r>
      <w:bookmarkStart w:id="0" w:name="_GoBack"/>
      <w:bookmarkEnd w:id="0"/>
      <w:r w:rsidR="0046790B">
        <w:t>ri gonoszságnak jó jelképe Heródes, aki olyan mint a róka: nem ő adta az életet a csibéknek, hanem ő csak megpróbálja elvenni azt. Nem Heródes adott életet Keresztelő Jánosnak, de a földi életét elvette. Az emberi gonoszság is ilyen: emberként senkinek sem tudunk életet adni, hanem az önzésünkből kifolyólag inkább kihasználni akarjuk a másikat, inkább elvenni akarjuk az életét, mint adni neki.</w:t>
      </w:r>
    </w:p>
    <w:p w:rsidR="0046790B" w:rsidRDefault="0046790B" w:rsidP="0046790B">
      <w:pPr>
        <w:ind w:firstLine="360"/>
        <w:jc w:val="both"/>
      </w:pPr>
      <w:r>
        <w:t>De Jézus képes megváltoztani a mi szívünket is! Ha Jézustól új szívet kapunk, akkor megtapasztalhatjuk azt, hogy Isten az, Aki táplál minket nap, mint nap az Ő szeretetével, és nem a másik ember életéből kell nekünk táplálkozni! Ha Isten újjá teremt bennünket, akkor az életünk nem elvenni fog mások életéből, hanem táplálni fogja azt: szeretettel, megbocsátással és reménnyel.</w:t>
      </w:r>
    </w:p>
    <w:p w:rsidR="0046790B" w:rsidRDefault="0046790B" w:rsidP="0046790B">
      <w:pPr>
        <w:ind w:firstLine="360"/>
        <w:jc w:val="both"/>
      </w:pPr>
      <w:r>
        <w:t>Ámen</w:t>
      </w:r>
    </w:p>
    <w:p w:rsidR="000744CE" w:rsidRPr="00D4073C" w:rsidRDefault="000744CE" w:rsidP="0046790B">
      <w:pPr>
        <w:ind w:firstLine="360"/>
        <w:jc w:val="both"/>
        <w:rPr>
          <w:lang w:val="hu-HU"/>
        </w:rPr>
      </w:pPr>
    </w:p>
    <w:sectPr w:rsidR="000744CE" w:rsidRPr="00D407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073C"/>
    <w:rsid w:val="000744CE"/>
    <w:rsid w:val="00175645"/>
    <w:rsid w:val="00303604"/>
    <w:rsid w:val="0046790B"/>
    <w:rsid w:val="004757A6"/>
    <w:rsid w:val="00637155"/>
    <w:rsid w:val="00661479"/>
    <w:rsid w:val="006F7977"/>
    <w:rsid w:val="00717BE1"/>
    <w:rsid w:val="007A3918"/>
    <w:rsid w:val="008A68F0"/>
    <w:rsid w:val="00A2090F"/>
    <w:rsid w:val="00A67BEF"/>
    <w:rsid w:val="00B70C56"/>
    <w:rsid w:val="00BA27CA"/>
    <w:rsid w:val="00D10A34"/>
    <w:rsid w:val="00D16709"/>
    <w:rsid w:val="00D4073C"/>
    <w:rsid w:val="00DD3636"/>
    <w:rsid w:val="00E878A3"/>
    <w:rsid w:val="00FB2D5A"/>
    <w:rsid w:val="00FC63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139</TotalTime>
  <Pages>3</Pages>
  <Words>1685</Words>
  <Characters>9610</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2</cp:revision>
  <dcterms:created xsi:type="dcterms:W3CDTF">2018-02-01T08:15:00Z</dcterms:created>
  <dcterms:modified xsi:type="dcterms:W3CDTF">2018-02-04T06:55:00Z</dcterms:modified>
</cp:coreProperties>
</file>