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6F1B17">
      <w:pPr>
        <w:rPr>
          <w:lang w:val="hu-HU"/>
        </w:rPr>
      </w:pPr>
      <w:r>
        <w:rPr>
          <w:lang w:val="hu-HU"/>
        </w:rPr>
        <w:t>2Móz 20,1-17</w:t>
      </w:r>
    </w:p>
    <w:p w:rsidR="006F1B17" w:rsidRDefault="006F1B17">
      <w:pPr>
        <w:rPr>
          <w:lang w:val="hu-HU"/>
        </w:rPr>
      </w:pPr>
    </w:p>
    <w:p w:rsidR="006F1B17" w:rsidRDefault="006F1B17" w:rsidP="00291880">
      <w:pPr>
        <w:ind w:firstLine="360"/>
        <w:jc w:val="both"/>
        <w:rPr>
          <w:lang w:val="hu-HU"/>
        </w:rPr>
      </w:pPr>
      <w:r>
        <w:rPr>
          <w:lang w:val="hu-HU"/>
        </w:rPr>
        <w:t>„Én, az Úr, vagyok a te Istened, aki kihoztalak Egyiptom földjéről, a szolgaság házából.” (2Móz 20,2) Így szól igénk második verse. És bár az utána következő szakasz is nagyon érdekes, én ma mégis alapvetően erről szeretnék beszélni! Ugyanis, ha erről a bevezetésről elfeledkezünk, akkor nem igazán tudunk mit kezdeni az egész Tíz Parancsolattal. Vagyis tudunk, egész sokat is, de éppen a lényegét tévesztjük szem elől!</w:t>
      </w:r>
    </w:p>
    <w:p w:rsidR="006F1B17" w:rsidRDefault="00EB29F4" w:rsidP="00291880">
      <w:pPr>
        <w:ind w:firstLine="360"/>
        <w:jc w:val="both"/>
        <w:rPr>
          <w:lang w:val="hu-HU"/>
        </w:rPr>
      </w:pPr>
      <w:r>
        <w:rPr>
          <w:lang w:val="hu-HU"/>
        </w:rPr>
        <w:t>Hogy megértsük, miért ilyen fontos ez a bevezetés, jó, ha tisztázzuk, pontosan milyen körülmények között hangzott el mindez. A Tíz Parancsolatnak és a hozzá tartozó bevezetésnek a szavai azok a szavak, amiket a teljes zsidó nép hallhatott közvetlenül Isten szájából, amikor Isten a sínai hegyről szólt hozzájuk mennydörgés, tűz és földrengés kíséretében. Mindez három hónappal azután történt, hogy Isten kihozta őket az egyiptomi fogságból úgy, hogy ketté nyitotta előttük a Vörös-tengert. Se előtte, se utána nem beszélt Isten közvetítő nélkül választott népéhez</w:t>
      </w:r>
      <w:r w:rsidR="00385058">
        <w:rPr>
          <w:lang w:val="hu-HU"/>
        </w:rPr>
        <w:t xml:space="preserve"> egészen Jézus földre jöveteléig</w:t>
      </w:r>
      <w:r>
        <w:rPr>
          <w:lang w:val="hu-HU"/>
        </w:rPr>
        <w:t>! Itt azonban igen! Tehát ha volt olyan pillanat, amikor az egész zsidó nép meggyőződhetett Isten valóságáról és hatalmáról, akkor ez volt az a pillanat! Még ott éltek</w:t>
      </w:r>
      <w:r w:rsidR="002563AF">
        <w:rPr>
          <w:lang w:val="hu-HU"/>
        </w:rPr>
        <w:t xml:space="preserve"> bennük elevenenen az emlékek az Egyiptomot sújtó tíz csapásról, és arról, ahogyan száraz lábbal keltek át a ketté nyílt tengeren, most pedig Isten hangját ha</w:t>
      </w:r>
      <w:r w:rsidR="00385058">
        <w:rPr>
          <w:lang w:val="hu-HU"/>
        </w:rPr>
        <w:t>llhatják! Egy dolgot tehát leszö</w:t>
      </w:r>
      <w:r w:rsidR="002563AF">
        <w:rPr>
          <w:lang w:val="hu-HU"/>
        </w:rPr>
        <w:t>gezhetünk: hogy semmi kétségük nem volt afelől, hogy Isten létezik, és hatalmas Isten!</w:t>
      </w:r>
    </w:p>
    <w:p w:rsidR="008531CD" w:rsidRDefault="002563AF" w:rsidP="00291880">
      <w:pPr>
        <w:ind w:firstLine="360"/>
        <w:jc w:val="both"/>
        <w:rPr>
          <w:lang w:val="hu-HU"/>
        </w:rPr>
      </w:pPr>
      <w:r>
        <w:rPr>
          <w:lang w:val="hu-HU"/>
        </w:rPr>
        <w:t xml:space="preserve">De ami talán még ennél is fontosabb, már azt is megtudhatták Istenről, hogy szereti őket, fontosak a számára, és hogy megszabadította őket a fogságból, a szenvedések helyéről! Egészen kézzel fogható élményeik voltak a fogságról, arról, hogy micsoda szörnyű rabságban kellett élniük! </w:t>
      </w:r>
      <w:r w:rsidR="00387EA1">
        <w:rPr>
          <w:lang w:val="hu-HU"/>
        </w:rPr>
        <w:t>Keményen dolgoztatták, és korbácsolták őket.</w:t>
      </w:r>
      <w:r w:rsidR="00387EA1">
        <w:rPr>
          <w:lang w:val="hu-HU"/>
        </w:rPr>
        <w:t xml:space="preserve"> </w:t>
      </w:r>
      <w:r>
        <w:rPr>
          <w:lang w:val="hu-HU"/>
        </w:rPr>
        <w:t xml:space="preserve">Ha bárkit megkérdeztek volna közülük, hogy Egyiptomban szabadon élhetett-e, senki sem mondta volna közülük azt, hogy igen szabadon élhetett!  Bár az egyiptomi húsos fazekakat már a néhány héttel a szabadulásuk után visszasírták a pusztában, de azt sosem állították, hogy Egyiptomban nem is voltak rabszolgák! </w:t>
      </w:r>
      <w:r w:rsidR="008531CD">
        <w:rPr>
          <w:lang w:val="hu-HU"/>
        </w:rPr>
        <w:t>Ott</w:t>
      </w:r>
      <w:r w:rsidR="008531CD">
        <w:rPr>
          <w:lang w:val="hu-HU"/>
        </w:rPr>
        <w:t xml:space="preserve"> olyan rabszolgaságban éltek, ami mindenki számára nyilvánvaló volt!</w:t>
      </w:r>
      <w:r w:rsidR="008531CD">
        <w:rPr>
          <w:lang w:val="hu-HU"/>
        </w:rPr>
        <w:t xml:space="preserve"> </w:t>
      </w:r>
      <w:r>
        <w:rPr>
          <w:lang w:val="hu-HU"/>
        </w:rPr>
        <w:t>És most egészen kézzelfogható élményeik voltak a Szabadító Istenről is, é</w:t>
      </w:r>
      <w:r w:rsidR="008531CD">
        <w:rPr>
          <w:lang w:val="hu-HU"/>
        </w:rPr>
        <w:t>s magáról a szabadulásukról is!</w:t>
      </w:r>
    </w:p>
    <w:p w:rsidR="002563AF" w:rsidRDefault="008531CD" w:rsidP="00291880">
      <w:pPr>
        <w:ind w:firstLine="360"/>
        <w:jc w:val="both"/>
        <w:rPr>
          <w:lang w:val="hu-HU"/>
        </w:rPr>
      </w:pPr>
      <w:r>
        <w:rPr>
          <w:lang w:val="hu-HU"/>
        </w:rPr>
        <w:t>A rabszolgaságból való szabadulásuk volt</w:t>
      </w:r>
      <w:r w:rsidR="00385058">
        <w:rPr>
          <w:lang w:val="hu-HU"/>
        </w:rPr>
        <w:t xml:space="preserve"> tehát</w:t>
      </w:r>
      <w:r>
        <w:rPr>
          <w:lang w:val="hu-HU"/>
        </w:rPr>
        <w:t xml:space="preserve"> az alaphelyzete annak, hogy az őket megszabadító Isten </w:t>
      </w:r>
      <w:r w:rsidR="00385058">
        <w:rPr>
          <w:lang w:val="hu-HU"/>
        </w:rPr>
        <w:t>törvényt adott nekik! Ez</w:t>
      </w:r>
      <w:r>
        <w:rPr>
          <w:lang w:val="hu-HU"/>
        </w:rPr>
        <w:t xml:space="preserve"> </w:t>
      </w:r>
      <w:r w:rsidR="00385058">
        <w:rPr>
          <w:lang w:val="hu-HU"/>
        </w:rPr>
        <w:t>a törvény</w:t>
      </w:r>
      <w:r>
        <w:rPr>
          <w:lang w:val="hu-HU"/>
        </w:rPr>
        <w:t xml:space="preserve"> ped</w:t>
      </w:r>
      <w:r w:rsidR="00385058">
        <w:rPr>
          <w:lang w:val="hu-HU"/>
        </w:rPr>
        <w:t>ig pontosan azt a célt szolgálta</w:t>
      </w:r>
      <w:r>
        <w:rPr>
          <w:lang w:val="hu-HU"/>
        </w:rPr>
        <w:t xml:space="preserve">, </w:t>
      </w:r>
      <w:r w:rsidR="00385058">
        <w:rPr>
          <w:lang w:val="hu-HU"/>
        </w:rPr>
        <w:t>hogy az új, szabad életük alapja</w:t>
      </w:r>
      <w:r>
        <w:rPr>
          <w:lang w:val="hu-HU"/>
        </w:rPr>
        <w:t xml:space="preserve"> legyen! Útmutatásul szolgált nekik arra, hogy mi alapján éljék az életüket akkor, amikor végre szabad népként élhetnek! Hiszen valódi néppé épp</w:t>
      </w:r>
      <w:r w:rsidR="00AB0B0F">
        <w:rPr>
          <w:lang w:val="hu-HU"/>
        </w:rPr>
        <w:t>en Egyiptomban váltak, ahol közbe</w:t>
      </w:r>
      <w:r>
        <w:rPr>
          <w:lang w:val="hu-HU"/>
        </w:rPr>
        <w:t xml:space="preserve">n rabszolga sorsra jutottak. Izrael népe mindössze Jákóbból és 70 fős rokonságából állt, amikor </w:t>
      </w:r>
      <w:r w:rsidR="00B212BF">
        <w:rPr>
          <w:lang w:val="hu-HU"/>
        </w:rPr>
        <w:t xml:space="preserve">Kánaán földjéről az éhínség elől Egyiptomba vitte őket Isten úgy, hogy József előreküldésével előre gondoskodott róluk. Aztán Egyiptomban sokasodtak meg Izráel leszármazottjai, és most, hogy kijöttek Egyiptomból, hogy egészen önálló népként éljenek, Isten </w:t>
      </w:r>
      <w:r w:rsidR="00385058">
        <w:rPr>
          <w:lang w:val="hu-HU"/>
        </w:rPr>
        <w:t xml:space="preserve">szövetséget kötött velük, és </w:t>
      </w:r>
      <w:r w:rsidR="00B212BF">
        <w:rPr>
          <w:lang w:val="hu-HU"/>
        </w:rPr>
        <w:t>megajándékozta őket egy törvénnyel, amire felépíthetik majd a társadalmukat, és ami segít nekik megélni és megtartani a szabadságukat! És ez a lényeg! Az Isten által adott Tíz Parancsolat a szabadság törvénye a népe számára! Vagyis Isten törvénye nem arra szolgált, hogy korlátozza az Isten népéhez tartozó egyes emberek szabadságát, hanem éppen azt segítette elő, hogy meg tudják élni helyesen a szabadságukat!</w:t>
      </w:r>
    </w:p>
    <w:p w:rsidR="00C13A5A" w:rsidRDefault="00C13A5A" w:rsidP="00291880">
      <w:pPr>
        <w:ind w:firstLine="360"/>
        <w:jc w:val="both"/>
        <w:rPr>
          <w:lang w:val="hu-HU"/>
        </w:rPr>
      </w:pPr>
      <w:r>
        <w:rPr>
          <w:lang w:val="hu-HU"/>
        </w:rPr>
        <w:t>És ez természetesen nem csak a zsidó népre igaz, hanem minden népre és minden emberre! Amit Isten számunkra parancsol, azt mind azért teszi, hogy segítsen vele megélni a szabadságunkat!</w:t>
      </w:r>
      <w:r w:rsidR="00385058">
        <w:rPr>
          <w:lang w:val="hu-HU"/>
        </w:rPr>
        <w:t xml:space="preserve"> Az Új szövetség idejében, keres</w:t>
      </w:r>
      <w:r>
        <w:rPr>
          <w:lang w:val="hu-HU"/>
        </w:rPr>
        <w:t xml:space="preserve">ztényként ránk már Istennek sok törvénye nem vonatkozik, ami az Ószövetség idejében a zsidó népre még vonatkozott. A különféle tisztasági törvények, és a mindenféle áldozatok bemutatására vonakozó törvények ránk már nem vonatkoznak, hiszen Jézus Krisztus áldozatáért, akik Benne hisznek, azok Isten szemében már </w:t>
      </w:r>
      <w:r>
        <w:rPr>
          <w:lang w:val="hu-HU"/>
        </w:rPr>
        <w:lastRenderedPageBreak/>
        <w:t xml:space="preserve">tiszták, és a bűneikért sem kell semmi egyéb áldozattal fizetni, Jézus Krisztus önkéntes áldozatán kívül. De a Tíz parancsolat előírásai még ránk is vonatkoznak, és Istennek sok egyéb parancsolata az Ószövetségben és az Újszövetségben egyaránt! De anélkül, hogy ezeket részletezném, most arra szeretném tenni a hangsúlyt, hogy </w:t>
      </w:r>
      <w:r w:rsidR="00385058">
        <w:rPr>
          <w:lang w:val="hu-HU"/>
        </w:rPr>
        <w:t>m</w:t>
      </w:r>
      <w:r>
        <w:rPr>
          <w:lang w:val="hu-HU"/>
        </w:rPr>
        <w:t xml:space="preserve">inden törvény és parancsolat, amit Isten ad nekünk, az nem korlátozza a szabadságunkat, hanem éppen hogy védi azt! Ahhoz azonban, hogy ezt belássuk, </w:t>
      </w:r>
      <w:r w:rsidR="00755207">
        <w:rPr>
          <w:lang w:val="hu-HU"/>
        </w:rPr>
        <w:t>meg kell értenünk azt, h</w:t>
      </w:r>
      <w:r w:rsidR="00385058">
        <w:rPr>
          <w:lang w:val="hu-HU"/>
        </w:rPr>
        <w:t>ogy Isten szabadítása nélkül ra</w:t>
      </w:r>
      <w:r w:rsidR="00755207">
        <w:rPr>
          <w:lang w:val="hu-HU"/>
        </w:rPr>
        <w:t>bságban vagyunk!</w:t>
      </w:r>
    </w:p>
    <w:p w:rsidR="00755207" w:rsidRDefault="00755207" w:rsidP="002750C1">
      <w:pPr>
        <w:ind w:firstLine="360"/>
        <w:jc w:val="both"/>
        <w:rPr>
          <w:lang w:val="hu-HU"/>
        </w:rPr>
      </w:pPr>
      <w:r>
        <w:rPr>
          <w:lang w:val="hu-HU"/>
        </w:rPr>
        <w:t>A zsidó nép</w:t>
      </w:r>
      <w:r w:rsidR="003F3F95">
        <w:rPr>
          <w:lang w:val="hu-HU"/>
        </w:rPr>
        <w:t xml:space="preserve"> számára az Egyiptomi fogság összefüggésében </w:t>
      </w:r>
      <w:r>
        <w:rPr>
          <w:lang w:val="hu-HU"/>
        </w:rPr>
        <w:t>ezt</w:t>
      </w:r>
      <w:r w:rsidR="003F3F95">
        <w:rPr>
          <w:lang w:val="hu-HU"/>
        </w:rPr>
        <w:t xml:space="preserve"> nem volt túl nehéz belátni</w:t>
      </w:r>
      <w:r>
        <w:rPr>
          <w:lang w:val="hu-HU"/>
        </w:rPr>
        <w:t>, amint azt az előbb kifejtettem. Nyilvánvaló volt, hogy rabságban voltak, ahonnan Isten szabadította meg őket! És az új, szabad életük alapja lett az a törvény, amit Istentől kaptak! Ám mindazok számára, akik nem tartoznak a zsidó néphez, sokkal nehezebb megérteni, hogy amit Isten parancsol nekik, azt Szabadító Istenként teszi, és az Ő szabadítása nélkül rabságban vannak, és rabságban is maradnak! Természetesen a bűn hatamának rabságáról van itt szó!</w:t>
      </w:r>
      <w:r w:rsidR="002750C1">
        <w:rPr>
          <w:lang w:val="hu-HU"/>
        </w:rPr>
        <w:t xml:space="preserve"> Arról a rabságról, amiből Isten itt még nem szabadította meg választott népét sem. </w:t>
      </w:r>
      <w:r>
        <w:rPr>
          <w:lang w:val="hu-HU"/>
        </w:rPr>
        <w:t>Isten törvénye</w:t>
      </w:r>
      <w:r w:rsidR="003F3F95">
        <w:rPr>
          <w:lang w:val="hu-HU"/>
        </w:rPr>
        <w:t xml:space="preserve"> ugyanis végső soron</w:t>
      </w:r>
      <w:r>
        <w:rPr>
          <w:lang w:val="hu-HU"/>
        </w:rPr>
        <w:t xml:space="preserve"> abban mutat nekünk utat, hogy hogyan éljük azt az életet, amit már a bűn rabságából megszabadítva élhetünk! A bűn hatalma alatti rabság viszont sokkal kevésbé egyértelmű, mint a zsidók számára az egyiptomi fogság volt. A bűn hatalmának rabláncai ugyanis nem kézzel foghatóak, hanem szellemi, lelki megkötözöttségek! És nem is ismerhetőek fel máshogy, csak Isten szavának a fénye által!</w:t>
      </w:r>
      <w:r w:rsidR="007532E1">
        <w:rPr>
          <w:lang w:val="hu-HU"/>
        </w:rPr>
        <w:t xml:space="preserve"> </w:t>
      </w:r>
    </w:p>
    <w:p w:rsidR="000319FE" w:rsidRDefault="00755207" w:rsidP="000319FE">
      <w:pPr>
        <w:ind w:firstLine="360"/>
        <w:jc w:val="both"/>
        <w:rPr>
          <w:lang w:val="hu-HU"/>
        </w:rPr>
      </w:pPr>
      <w:r>
        <w:rPr>
          <w:lang w:val="hu-HU"/>
        </w:rPr>
        <w:t>Mondok egy egyszerű példát: a bűn hatalmának legerősebb rablánca</w:t>
      </w:r>
      <w:r w:rsidR="007532E1">
        <w:rPr>
          <w:lang w:val="hu-HU"/>
        </w:rPr>
        <w:t xml:space="preserve"> az, amelyik az embert abban gátolja meg, hogy higgyen az őt teremtő Istenben, a világ Urában, és szeresse Őt! Egy olyan ember, aki sosem olvasta a Bibliát, el se tudja képzelni, hogy hogyan lehetne az bűn, hogy nem hisz a Szentháromság Istenben, amikor még csak alig hallott róla, és e</w:t>
      </w:r>
      <w:r w:rsidR="007532E1">
        <w:rPr>
          <w:lang w:val="hu-HU"/>
        </w:rPr>
        <w:t>gyáltalán abban sem biztos,</w:t>
      </w:r>
      <w:r w:rsidR="007532E1">
        <w:rPr>
          <w:lang w:val="hu-HU"/>
        </w:rPr>
        <w:t xml:space="preserve"> hogy ez az Isten létezik! Márpedig éppen ez az első és legfontosabb parancsolat, hogy: </w:t>
      </w:r>
      <w:r w:rsidR="00385058">
        <w:rPr>
          <w:lang w:val="hu-HU"/>
        </w:rPr>
        <w:t>„</w:t>
      </w:r>
      <w:r w:rsidR="007532E1">
        <w:rPr>
          <w:lang w:val="hu-HU"/>
        </w:rPr>
        <w:t>Ne legyen más Istened!”, hogy „Szeresd az Urat, a te Istenedet!” A bűn hatalma alatti rabságnak tehát az az egyik legnagyobb problémája, hogy nagyon nehéz egyáltalán meglátnunk azt, hogy alapvetően ebben a rabságban szenvedünk, amíg Isten Jézus Krisztus által meg nem szabadít bennünket!</w:t>
      </w:r>
      <w:r w:rsidR="000319FE">
        <w:rPr>
          <w:lang w:val="hu-HU"/>
        </w:rPr>
        <w:t xml:space="preserve"> </w:t>
      </w:r>
      <w:r w:rsidR="007532E1">
        <w:rPr>
          <w:lang w:val="hu-HU"/>
        </w:rPr>
        <w:t>És csak azután, hogy megláttuk, hogy alapvetően, magunktól a bűn rabszolgái vagyunk, csak azután ismerhetjük fel igazán, hogy Isten törvénye nem akar minket rabszolgaságba dönteni, hanem éppen a szab</w:t>
      </w:r>
      <w:r w:rsidR="000319FE">
        <w:rPr>
          <w:lang w:val="hu-HU"/>
        </w:rPr>
        <w:t>adságban akar minket megőrizni!</w:t>
      </w:r>
    </w:p>
    <w:p w:rsidR="007532E1" w:rsidRDefault="007532E1" w:rsidP="00291880">
      <w:pPr>
        <w:ind w:firstLine="360"/>
        <w:jc w:val="both"/>
        <w:rPr>
          <w:lang w:val="hu-HU"/>
        </w:rPr>
      </w:pPr>
      <w:r>
        <w:rPr>
          <w:lang w:val="hu-HU"/>
        </w:rPr>
        <w:t xml:space="preserve">És nagyon fontos, hogy a törvény maga nem tud minket megszabadítani a bűn rabságából! Ezért tapasztaljuk azt, hogy valaki hiába próbálja megtartani a maga erejéből a Tíz Parancsolatot, sohasem fog sikerülni neki! Először szükségünk van egy Szabadítóra, Jézus Krisztusra, Aki ki tud szabadítani minket a bűn fogságából, </w:t>
      </w:r>
      <w:r w:rsidR="006A0241">
        <w:rPr>
          <w:lang w:val="hu-HU"/>
        </w:rPr>
        <w:t>és megajádékozzon bennünket a bűntől szabad élettel! Ha már megszabadított minket Jézus, akkor fognak majd számunkra igazi útmutatást jelenteni Isten parancsolatai! De ebben az új, Jézustól kapott szabad életben sem leszünk kényszerítve arra, hogy Isten parancsolatai szerint éljünk! Hanem eldönthetjük, hogy mit választunk: a szabadság törvényét, vagy pedig visszatérünk újra és újra a bűn törvényeihez!</w:t>
      </w:r>
    </w:p>
    <w:p w:rsidR="006A0241" w:rsidRDefault="006A0241" w:rsidP="00291880">
      <w:pPr>
        <w:ind w:firstLine="360"/>
        <w:jc w:val="both"/>
        <w:rPr>
          <w:lang w:val="hu-HU"/>
        </w:rPr>
      </w:pPr>
      <w:r>
        <w:rPr>
          <w:lang w:val="hu-HU"/>
        </w:rPr>
        <w:t>Gondoljunk csak a zsidó népre! Isten megszabadította őket Egyiptomból. Megajándékozta őket a Tíz parancsolattal, a sz</w:t>
      </w:r>
      <w:r w:rsidR="00385058">
        <w:rPr>
          <w:lang w:val="hu-HU"/>
        </w:rPr>
        <w:t>a</w:t>
      </w:r>
      <w:r>
        <w:rPr>
          <w:lang w:val="hu-HU"/>
        </w:rPr>
        <w:t>bad élet útmutatásával. Aztán mit tettek ők szinte rögtön azután, hogy megkapták a törvényt: borjúszobrot öntöttek maguknak, és azt imádták Istenként! Megszabadultak már Egyiptomból? Igen! És a szab</w:t>
      </w:r>
      <w:r w:rsidR="00385058">
        <w:rPr>
          <w:lang w:val="hu-HU"/>
        </w:rPr>
        <w:t>a</w:t>
      </w:r>
      <w:r>
        <w:rPr>
          <w:lang w:val="hu-HU"/>
        </w:rPr>
        <w:t>d élet törvénye szerint éltek? Nem! Hanem a rabszolgaságuk helyének a régi törvényeit választották még most is: hiszen az egyiptomiak imádtak sok más mellett bika formáj</w:t>
      </w:r>
      <w:r w:rsidR="00385058">
        <w:rPr>
          <w:lang w:val="hu-HU"/>
        </w:rPr>
        <w:t>ú</w:t>
      </w:r>
      <w:r>
        <w:rPr>
          <w:lang w:val="hu-HU"/>
        </w:rPr>
        <w:t xml:space="preserve"> istent is!</w:t>
      </w:r>
      <w:r w:rsidR="00705CDF">
        <w:rPr>
          <w:lang w:val="hu-HU"/>
        </w:rPr>
        <w:t xml:space="preserve"> Isten tehát akkor adta oda nekik a szabad élet törvényét, miután megszabadította őket, de nem kényszerítette őket, hogy aszerint is éljenek! Viszont a büntetést nem kerülhették el!</w:t>
      </w:r>
      <w:r w:rsidR="00385058">
        <w:rPr>
          <w:lang w:val="hu-HU"/>
        </w:rPr>
        <w:t xml:space="preserve"> Így vagyunk mi is a Jézustól kapott új, szabad életünkben </w:t>
      </w:r>
      <w:r w:rsidR="00385058">
        <w:rPr>
          <w:lang w:val="hu-HU"/>
        </w:rPr>
        <w:lastRenderedPageBreak/>
        <w:t>is! Nem vagyunk kényszerítve, hogy Isten akarata szerint éljünk, de ha eltérünk tőle, azzal mindig ártunk magunknak!</w:t>
      </w:r>
    </w:p>
    <w:p w:rsidR="00705CDF" w:rsidRDefault="00385058" w:rsidP="00291880">
      <w:pPr>
        <w:ind w:firstLine="360"/>
        <w:jc w:val="both"/>
        <w:rPr>
          <w:lang w:val="hu-HU"/>
        </w:rPr>
      </w:pPr>
      <w:r>
        <w:rPr>
          <w:lang w:val="hu-HU"/>
        </w:rPr>
        <w:t>A zsidó nép sorsából is láthatjuk e</w:t>
      </w:r>
      <w:r w:rsidR="000319FE">
        <w:rPr>
          <w:lang w:val="hu-HU"/>
        </w:rPr>
        <w:t>g</w:t>
      </w:r>
      <w:r>
        <w:rPr>
          <w:lang w:val="hu-HU"/>
        </w:rPr>
        <w:t>yébként</w:t>
      </w:r>
      <w:r w:rsidR="00705CDF">
        <w:rPr>
          <w:lang w:val="hu-HU"/>
        </w:rPr>
        <w:t xml:space="preserve">, hogy a törvény önmagában nem tesz képessé minket az Isten akarata szerint való életre! Hiszen Isten akkor, ott, a zsidó népet még csak az Egyiptomi fogságból szabadította ki, a bűn fogságából még nem. Viszont egy olyan törvényt adott nekik az Egyiptomból való kiszabadulásuk utáni élethez, amit csak akkor tarthattak volna be, ha a bűn fogságából is megszabadulnak! </w:t>
      </w:r>
      <w:r w:rsidR="00055DAD">
        <w:rPr>
          <w:lang w:val="hu-HU"/>
        </w:rPr>
        <w:t xml:space="preserve">Ezért buktak el ők is újra és újra, ahogyan ez kiderül abból, ha elolvassuk az Ószövetséget! </w:t>
      </w:r>
      <w:r w:rsidR="00705CDF">
        <w:rPr>
          <w:lang w:val="hu-HU"/>
        </w:rPr>
        <w:t xml:space="preserve">Ezért volt szükség az Ó szövetség után egy Új szövetségre: aminek az alapja Jézus kereszthalála és feltámadása, és általa a bűn hatalmából való szabadulás az emberek számára! </w:t>
      </w:r>
    </w:p>
    <w:p w:rsidR="007C0496" w:rsidRDefault="00705CDF" w:rsidP="00291880">
      <w:pPr>
        <w:ind w:firstLine="360"/>
        <w:jc w:val="both"/>
        <w:rPr>
          <w:lang w:val="hu-HU"/>
        </w:rPr>
      </w:pPr>
      <w:r>
        <w:rPr>
          <w:lang w:val="hu-HU"/>
        </w:rPr>
        <w:t>Összefoglalva az eddigieket: Isten törvénye nem korlátozni akarja a szabadságunkat, hanem éppen ellenkezőleg: védi a sz</w:t>
      </w:r>
      <w:r w:rsidR="003D5E2D">
        <w:rPr>
          <w:lang w:val="hu-HU"/>
        </w:rPr>
        <w:t>a</w:t>
      </w:r>
      <w:r>
        <w:rPr>
          <w:lang w:val="hu-HU"/>
        </w:rPr>
        <w:t xml:space="preserve">badságunkat a bűn hatalmával szemben! </w:t>
      </w:r>
      <w:r w:rsidR="007C0496">
        <w:rPr>
          <w:lang w:val="hu-HU"/>
        </w:rPr>
        <w:t>Amíg nem látjuk, hogy a bűn rabszolgái vagyunk Isten szabadítása nélkül, addig Isten törvényében csak a korlátozástokat látjuk, hogy ezt sem szabad, meg azt sem szabad. Pedig Isten törvénye nem bilincseket rak a kezünkre, hanem éppen azt mondja meg nekünk, hogy hova ne nyújtsuk a kezünket, ha el akarjuk kerülni, hogy bilincs csattanjon rajta!</w:t>
      </w:r>
    </w:p>
    <w:p w:rsidR="00185CBE" w:rsidRDefault="00185CBE" w:rsidP="00291880">
      <w:pPr>
        <w:ind w:firstLine="360"/>
        <w:jc w:val="both"/>
        <w:rPr>
          <w:lang w:val="hu-HU"/>
        </w:rPr>
      </w:pPr>
      <w:r>
        <w:rPr>
          <w:lang w:val="hu-HU"/>
        </w:rPr>
        <w:t xml:space="preserve">És még egy nagyon fontos dolgot elárul nekünk a Tíz Parancsolat bevezetése, ami így hangzik: </w:t>
      </w:r>
      <w:r w:rsidRPr="00185CBE">
        <w:rPr>
          <w:lang w:val="hu-HU"/>
        </w:rPr>
        <w:t>„</w:t>
      </w:r>
      <w:r w:rsidRPr="00185CBE">
        <w:rPr>
          <w:i/>
          <w:lang w:val="hu-HU"/>
        </w:rPr>
        <w:t>Én, az Úr, vagyok a te Istened, aki kihoztalak Egyiptom földjéről, a szolgaság házából.</w:t>
      </w:r>
      <w:r w:rsidRPr="00185CBE">
        <w:rPr>
          <w:lang w:val="hu-HU"/>
        </w:rPr>
        <w:t>” (2Móz 20,2)</w:t>
      </w:r>
      <w:r w:rsidR="00055DAD">
        <w:rPr>
          <w:lang w:val="hu-HU"/>
        </w:rPr>
        <w:t xml:space="preserve"> Azt</w:t>
      </w:r>
      <w:r>
        <w:rPr>
          <w:lang w:val="hu-HU"/>
        </w:rPr>
        <w:t xml:space="preserve"> is megt</w:t>
      </w:r>
      <w:r w:rsidR="00264D4E">
        <w:rPr>
          <w:lang w:val="hu-HU"/>
        </w:rPr>
        <w:t>udhatjuk belőle, hogy a szabads</w:t>
      </w:r>
      <w:r>
        <w:rPr>
          <w:lang w:val="hu-HU"/>
        </w:rPr>
        <w:t xml:space="preserve">ág a zsidó nép számára és a mi számunkra sem azt jelenti, hogy a magunk urai vagyunk. Hanem azt jelenti, hogy végre az Élet Ura lesz a mi Urunk és a mi Istenünk is! A zsidó nép azok után, hogy megszabadult az egyiptomi fogságból, nem a maga ura lett, hanem a Mindenható Isten szolgálatára esküdött fel! De ez mégsem a kárukra volt, hanem a javukra, hiszen az Igaz Isten szolgálata az, amire az ember teremtve lett! És amikor a saját életünkben is Jézus szabadításáról beszélünk, akkor is tudnuk kell, hogy Jézus nem arra szabadított fel bennünket, hogy a magunk Urai legyünk! Hanem Ő a saját vérén vásárolt ki minket a bűn hatalmából, hogy az Ő szolgái, az Övéi legyünk! </w:t>
      </w:r>
      <w:r w:rsidR="00264D4E">
        <w:rPr>
          <w:lang w:val="hu-HU"/>
        </w:rPr>
        <w:t>Isten magának teremtett minket, és ha az Ő</w:t>
      </w:r>
      <w:r w:rsidR="00317970">
        <w:rPr>
          <w:lang w:val="hu-HU"/>
        </w:rPr>
        <w:t xml:space="preserve"> szolg</w:t>
      </w:r>
      <w:r w:rsidR="00195053">
        <w:rPr>
          <w:lang w:val="hu-HU"/>
        </w:rPr>
        <w:t>áivá válunk, akkor lesz teljes és szabad</w:t>
      </w:r>
      <w:r w:rsidR="00317970">
        <w:rPr>
          <w:lang w:val="hu-HU"/>
        </w:rPr>
        <w:t xml:space="preserve"> az életünk! Ennek az Istent szolgáló, új és szabad életnek az alapvető útmutatása az a törvény, amivel Isten megajándékozott bennünket! </w:t>
      </w:r>
      <w:r w:rsidR="00055DAD">
        <w:rPr>
          <w:lang w:val="hu-HU"/>
        </w:rPr>
        <w:t>Lássuk hát meg Isten törvényével kapcsolatban, hogy azzal Isten nem korlátozni akar bennünket, hanem segít minket, hogy megmaradjunk a Tőle kapott sz</w:t>
      </w:r>
      <w:r w:rsidR="00195053">
        <w:rPr>
          <w:lang w:val="hu-HU"/>
        </w:rPr>
        <w:t>a</w:t>
      </w:r>
      <w:r w:rsidR="00055DAD">
        <w:rPr>
          <w:lang w:val="hu-HU"/>
        </w:rPr>
        <w:t>badságban!</w:t>
      </w:r>
    </w:p>
    <w:p w:rsidR="00055DAD" w:rsidRDefault="00055DAD" w:rsidP="00291880">
      <w:pPr>
        <w:ind w:firstLine="360"/>
        <w:jc w:val="both"/>
        <w:rPr>
          <w:lang w:val="hu-HU"/>
        </w:rPr>
      </w:pPr>
      <w:r>
        <w:rPr>
          <w:lang w:val="hu-HU"/>
        </w:rPr>
        <w:t>Ámen</w:t>
      </w:r>
      <w:bookmarkStart w:id="0" w:name="_GoBack"/>
      <w:bookmarkEnd w:id="0"/>
    </w:p>
    <w:sectPr w:rsidR="00055D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1B17"/>
    <w:rsid w:val="000319FE"/>
    <w:rsid w:val="00055DAD"/>
    <w:rsid w:val="00185CBE"/>
    <w:rsid w:val="00195053"/>
    <w:rsid w:val="001E20FB"/>
    <w:rsid w:val="002563AF"/>
    <w:rsid w:val="00264D4E"/>
    <w:rsid w:val="002750C1"/>
    <w:rsid w:val="00291880"/>
    <w:rsid w:val="00317970"/>
    <w:rsid w:val="00385058"/>
    <w:rsid w:val="00387EA1"/>
    <w:rsid w:val="003D5E2D"/>
    <w:rsid w:val="003F3F95"/>
    <w:rsid w:val="004757A6"/>
    <w:rsid w:val="00475A77"/>
    <w:rsid w:val="006A0241"/>
    <w:rsid w:val="006F1B17"/>
    <w:rsid w:val="00705CDF"/>
    <w:rsid w:val="007532E1"/>
    <w:rsid w:val="00755207"/>
    <w:rsid w:val="007C0496"/>
    <w:rsid w:val="008531CD"/>
    <w:rsid w:val="00AB0B0F"/>
    <w:rsid w:val="00B212BF"/>
    <w:rsid w:val="00C13A5A"/>
    <w:rsid w:val="00D10A34"/>
    <w:rsid w:val="00D16709"/>
    <w:rsid w:val="00EB29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4130</TotalTime>
  <Pages>3</Pages>
  <Words>1587</Words>
  <Characters>9047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6</cp:revision>
  <dcterms:created xsi:type="dcterms:W3CDTF">2017-10-12T08:17:00Z</dcterms:created>
  <dcterms:modified xsi:type="dcterms:W3CDTF">2017-10-15T13:26:00Z</dcterms:modified>
</cp:coreProperties>
</file>