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6709" w:rsidRDefault="00903268">
      <w:pPr>
        <w:rPr>
          <w:lang w:val="hu-HU"/>
        </w:rPr>
      </w:pPr>
      <w:r>
        <w:rPr>
          <w:lang w:val="hu-HU"/>
        </w:rPr>
        <w:t>Ézs 49,1-6</w:t>
      </w:r>
    </w:p>
    <w:p w:rsidR="00903268" w:rsidRDefault="00903268">
      <w:pPr>
        <w:rPr>
          <w:lang w:val="hu-HU"/>
        </w:rPr>
      </w:pPr>
    </w:p>
    <w:p w:rsidR="005D2F09" w:rsidRDefault="00903268" w:rsidP="00F44BDE">
      <w:pPr>
        <w:ind w:firstLine="360"/>
        <w:jc w:val="both"/>
        <w:rPr>
          <w:lang w:val="hu-HU"/>
        </w:rPr>
      </w:pPr>
      <w:r>
        <w:rPr>
          <w:lang w:val="hu-HU"/>
        </w:rPr>
        <w:t>Egy kudarcokkal szembesülő ember küzdelmei állnak most előttünk, aki keresi a helyét Isten tervében. Ha így nézünk erre a szakaszra, akkor talán nem is áll olyan távol tőlünk. Sok gondolat ebben a prófétai sz</w:t>
      </w:r>
      <w:r w:rsidR="00E37F60">
        <w:rPr>
          <w:lang w:val="hu-HU"/>
        </w:rPr>
        <w:t>a</w:t>
      </w:r>
      <w:r>
        <w:rPr>
          <w:lang w:val="hu-HU"/>
        </w:rPr>
        <w:t xml:space="preserve">kaszban egyébként magáról, Jézus Krisztusról, a világ Megváltójáról is szól, és majd arra is kitérek. De először tekintsünk most úgy erre a szakaszra, ami egyben Ézsaiás próféta személyes küzdelmeit is elénk tárja! Hiszen </w:t>
      </w:r>
      <w:r w:rsidR="00F44BDE">
        <w:rPr>
          <w:lang w:val="hu-HU"/>
        </w:rPr>
        <w:t>ha</w:t>
      </w:r>
      <w:r>
        <w:rPr>
          <w:lang w:val="hu-HU"/>
        </w:rPr>
        <w:t xml:space="preserve"> a</w:t>
      </w:r>
      <w:r w:rsidR="00F44BDE">
        <w:rPr>
          <w:lang w:val="hu-HU"/>
        </w:rPr>
        <w:t xml:space="preserve"> </w:t>
      </w:r>
      <w:r w:rsidR="00CA182C">
        <w:rPr>
          <w:lang w:val="hu-HU"/>
        </w:rPr>
        <w:t>prófécia nagy része Jézusró</w:t>
      </w:r>
      <w:r>
        <w:rPr>
          <w:lang w:val="hu-HU"/>
        </w:rPr>
        <w:t>l is szól, egy valamiben biztosak lehetünk, hogy rá nem vonatkozik, ez pedig a 4. vers első fele: „</w:t>
      </w:r>
      <w:r w:rsidRPr="005D2F09">
        <w:rPr>
          <w:i/>
          <w:lang w:val="hu-HU"/>
        </w:rPr>
        <w:t>Én azonban ezt mondtam: Hasztalan fáradoztam</w:t>
      </w:r>
      <w:r w:rsidR="005D2F09" w:rsidRPr="005D2F09">
        <w:rPr>
          <w:i/>
          <w:lang w:val="hu-HU"/>
        </w:rPr>
        <w:t>, semmiért, hiába pazaroltam az erőmet.</w:t>
      </w:r>
      <w:r w:rsidR="005D2F09">
        <w:rPr>
          <w:lang w:val="hu-HU"/>
        </w:rPr>
        <w:t>” (Ézs 49,4a) Bár Jézus szolgálata is sokszor látszódhatott eredménytelennek, de biztosak lehetünk benne, hogy Ő erre előre fel volt készülve, hiszen tudta, hogy mi van az emberben, pontosan ismerte a bűn hatalmát rajtunk embereken. Jézus sohasem vétkezett és sohasem vesztette el</w:t>
      </w:r>
      <w:r w:rsidR="00F44BDE">
        <w:rPr>
          <w:lang w:val="hu-HU"/>
        </w:rPr>
        <w:t xml:space="preserve"> </w:t>
      </w:r>
      <w:r w:rsidR="005D2F09">
        <w:rPr>
          <w:lang w:val="hu-HU"/>
        </w:rPr>
        <w:t>a bizalmát az Atya Istenben, mi emberek viszont ezt gyakran megtesszük, ahogyan Ézsaiás próféta is bűnös emberként átélhette ezt. A saját küzdelmeinkben tehát sokat segíthet nekünk, ha látjuk Ézsaiás próféta küzdelemit, és Isten kegyelmét, ahogyan átsegítette őt ezeken!</w:t>
      </w:r>
    </w:p>
    <w:p w:rsidR="005D2F09" w:rsidRDefault="00076075" w:rsidP="00F44BDE">
      <w:pPr>
        <w:ind w:firstLine="360"/>
        <w:jc w:val="both"/>
        <w:rPr>
          <w:lang w:val="hu-HU"/>
        </w:rPr>
      </w:pPr>
      <w:r>
        <w:rPr>
          <w:lang w:val="hu-HU"/>
        </w:rPr>
        <w:t>Ézsaiás próféta Isten választott embere volt, akit Isten már az anyaméhben elhívott az Ő szolgálatára. Bár a prófétai szolgálatra vonatkozó elhívását már felnőtt fejjel kapta meg Istentől, mégis, Isten már pontosan tudta, mi a terve vele már akkor, amikor Ézsaiás még az édesanyja méhében fejlődött! Isten készítette Ézsaiást már a prófétai szolgálatra egész gyerekkorán át, még mielőtt akár tu</w:t>
      </w:r>
      <w:r w:rsidR="00DD65F5">
        <w:rPr>
          <w:lang w:val="hu-HU"/>
        </w:rPr>
        <w:t>d</w:t>
      </w:r>
      <w:r>
        <w:rPr>
          <w:lang w:val="hu-HU"/>
        </w:rPr>
        <w:t>a</w:t>
      </w:r>
      <w:r w:rsidR="00DD65F5">
        <w:rPr>
          <w:lang w:val="hu-HU"/>
        </w:rPr>
        <w:t>t</w:t>
      </w:r>
      <w:r w:rsidR="00F44BDE">
        <w:rPr>
          <w:lang w:val="hu-HU"/>
        </w:rPr>
        <w:t>osult volna benne</w:t>
      </w:r>
      <w:r>
        <w:rPr>
          <w:lang w:val="hu-HU"/>
        </w:rPr>
        <w:t xml:space="preserve"> az elhívása! Mégis azt látjuk, hogy minden felkészítés és megerősítés ellenére a szolgálatában tapasztalt kudarcok, hogy az emberek nem hallgattak rá, és nem tértek meg mind a prédikálására, Ézsaiást is olykor egészen kétségbe ejtették! </w:t>
      </w:r>
      <w:r w:rsidR="00DD65F5">
        <w:rPr>
          <w:lang w:val="hu-HU"/>
        </w:rPr>
        <w:t>Azt látjuk tehát ebből, hogy hiába áll az ember Isten szolgálatában, még akkor is érik őt kudarcok, sőt, akár késégbe is eshet, csalódhat és fel is adhatja!</w:t>
      </w:r>
    </w:p>
    <w:p w:rsidR="00DD65F5" w:rsidRDefault="00DD65F5" w:rsidP="00F44BDE">
      <w:pPr>
        <w:ind w:firstLine="360"/>
        <w:jc w:val="both"/>
        <w:rPr>
          <w:lang w:val="hu-HU"/>
        </w:rPr>
      </w:pPr>
      <w:r>
        <w:rPr>
          <w:lang w:val="hu-HU"/>
        </w:rPr>
        <w:t>Ami viszont jó hír számunkra, hogy ha mi fel is adjuk azt a szolgálatot, amit Isten ránk bíz, Ő, Isten sosem adja fel! Ha mi össze is törünk, Ő képes bennünket újra felállítani, és tovább vinni, tovább küldeni! Amit itt, a mai szakaszunkban éredem</w:t>
      </w:r>
      <w:r w:rsidR="00F44BDE">
        <w:rPr>
          <w:lang w:val="hu-HU"/>
        </w:rPr>
        <w:t>e</w:t>
      </w:r>
      <w:r>
        <w:rPr>
          <w:lang w:val="hu-HU"/>
        </w:rPr>
        <w:t>s megfigyelni, az az, ahogyan kirajzolódik előttünk annak a folyamata, ahogyan Ézsaiás a mélypontra kerül, és ahogyan Isten átvezeti őt azon! Először ugyanis arról olvashatunk, hogy mit tett Isten a prófétával: „</w:t>
      </w:r>
      <w:r w:rsidRPr="00A6405D">
        <w:rPr>
          <w:i/>
          <w:lang w:val="hu-HU"/>
        </w:rPr>
        <w:t xml:space="preserve">Már anyám méhében elhívott engem az Úr, születésemtől fogva emlékezetben </w:t>
      </w:r>
      <w:r w:rsidR="00A6405D" w:rsidRPr="00A6405D">
        <w:rPr>
          <w:i/>
          <w:lang w:val="hu-HU"/>
        </w:rPr>
        <w:t>tartja nevem. Éles karddá tette számat, keze ügyében tartott engem. Hegyes nyillá tett, tegzébe dugott engem.</w:t>
      </w:r>
      <w:r w:rsidR="00A6405D">
        <w:rPr>
          <w:lang w:val="hu-HU"/>
        </w:rPr>
        <w:t>” (Ézs 49,1b-3) Vagyis Isten kiválasztotta őt, felkészítette őt, megragadta az életét, és erőt adott neki, hogy hata</w:t>
      </w:r>
      <w:r w:rsidR="00F44BDE">
        <w:rPr>
          <w:lang w:val="hu-HU"/>
        </w:rPr>
        <w:t>l</w:t>
      </w:r>
      <w:r w:rsidR="00A6405D">
        <w:rPr>
          <w:lang w:val="hu-HU"/>
        </w:rPr>
        <w:t>ommal hirdesse az Ő szavát népnek! Arról nem olvasunk semmit, hogy a próféta a saját érdemei alapján jutott volna bármire is, hanem arról olvasunk, hogy Istennek volt vele egy terve, és eszközként használta őt a terve végrehajtásában. Aztán azok után, hogy arról olvastunk, hogy mit tett Isten a prófétával, arról olvasunk, hogy mit mondott neki: „</w:t>
      </w:r>
      <w:r w:rsidR="00A6405D" w:rsidRPr="00A6405D">
        <w:rPr>
          <w:i/>
          <w:lang w:val="hu-HU"/>
        </w:rPr>
        <w:t>Ezt mondta nekem: Szolgám vagy, Izráel, rajtad mutatom meg dicsőségemet!</w:t>
      </w:r>
      <w:r w:rsidR="00A6405D">
        <w:rPr>
          <w:lang w:val="hu-HU"/>
        </w:rPr>
        <w:t xml:space="preserve">” (Ézs 49,3) Hogy miért nevezte Isten Ézsaiást Izraelnek, az most itt mellékes, de valószínűleg azért, </w:t>
      </w:r>
      <w:r w:rsidR="00F44BDE">
        <w:rPr>
          <w:lang w:val="hu-HU"/>
        </w:rPr>
        <w:t>mert a választott nép sorsát is</w:t>
      </w:r>
      <w:r w:rsidR="00A6405D">
        <w:rPr>
          <w:lang w:val="hu-HU"/>
        </w:rPr>
        <w:t xml:space="preserve"> jelképezte az Ő személyes sorsa. Ami még inkább igaz Jézusra, akiről szintén szól ez a prófécia. Viszont most arra figyeljünk fel, hogy miután Isten sok mindent tett Ézsaiással, szólt hozzá, mondott neki valamit! Megerősítette újra az elhívását!</w:t>
      </w:r>
    </w:p>
    <w:p w:rsidR="000957FF" w:rsidRDefault="00A6405D" w:rsidP="00F44BDE">
      <w:pPr>
        <w:ind w:firstLine="360"/>
        <w:jc w:val="both"/>
        <w:rPr>
          <w:lang w:val="hu-HU"/>
        </w:rPr>
      </w:pPr>
      <w:r>
        <w:rPr>
          <w:lang w:val="hu-HU"/>
        </w:rPr>
        <w:t>De mindezek ellenére Ézsa</w:t>
      </w:r>
      <w:r w:rsidR="00F44BDE">
        <w:rPr>
          <w:lang w:val="hu-HU"/>
        </w:rPr>
        <w:t>iás</w:t>
      </w:r>
      <w:r w:rsidR="00BD31E2">
        <w:rPr>
          <w:lang w:val="hu-HU"/>
        </w:rPr>
        <w:t xml:space="preserve"> mégis kéts</w:t>
      </w:r>
      <w:r w:rsidR="00F44BDE">
        <w:rPr>
          <w:lang w:val="hu-HU"/>
        </w:rPr>
        <w:t>égbeesett. A következő versben u</w:t>
      </w:r>
      <w:r w:rsidR="00BD31E2">
        <w:rPr>
          <w:lang w:val="hu-HU"/>
        </w:rPr>
        <w:t>gyanis ezt olvassuk: „</w:t>
      </w:r>
      <w:r w:rsidR="00BD31E2" w:rsidRPr="00BD31E2">
        <w:rPr>
          <w:i/>
          <w:lang w:val="hu-HU"/>
        </w:rPr>
        <w:t>Én azonban ezt mondtam: Hasztalan fáradoztam, semmiért, hiába pazaroltam erőmet.</w:t>
      </w:r>
      <w:r w:rsidR="00BD31E2">
        <w:rPr>
          <w:lang w:val="hu-HU"/>
        </w:rPr>
        <w:t xml:space="preserve">” (Ézs 49,4a) Mi volt tehát az oka annak, hogy a próféta mégis kétségbeesett? Hát az, hogy nem úgy alakult a szolgálata, ahogyan azt ő elképzelte! Teljesítette, amit parancsolt neki Isten, hirdette az igét, de az emberek nem figyeltek rá, nem tértek meg! Ezt pedig ő </w:t>
      </w:r>
      <w:r w:rsidR="00BD31E2">
        <w:rPr>
          <w:lang w:val="hu-HU"/>
        </w:rPr>
        <w:lastRenderedPageBreak/>
        <w:t>nyilvánvalóan kudarcként, szomorúságként élte meg. És ez önmagában még nem is baj! Hiszen Isten sem várta volna tőle, hogy örömujjongásban törjön ki, amikor látszólag semmi eredmánye sincs a szolgálatának. Az igazi baj azzal volt, amit Ézsaiás ezzel az kudarc-élményével tett! Átélt ugyanis valamit, aminél jobbra számított, és ebből az élményéből aztán önkényesen, Isten megkérdezése nélkül következtetéseket vont le. Hirdette az igét, és az emberek látszólag egyáltalán nem hallgattak rá. Ebből ő azt a következtetést vonta le, hogy: „</w:t>
      </w:r>
      <w:r w:rsidR="00BD31E2" w:rsidRPr="00BD31E2">
        <w:rPr>
          <w:i/>
          <w:lang w:val="hu-HU"/>
        </w:rPr>
        <w:t>Hasztalan fáradoztam, semmiért, hiába pazaroltam az erőmet.</w:t>
      </w:r>
      <w:r w:rsidR="00BD31E2">
        <w:rPr>
          <w:lang w:val="hu-HU"/>
        </w:rPr>
        <w:t xml:space="preserve">” Pedig az </w:t>
      </w:r>
      <w:r w:rsidR="00F44BDE">
        <w:rPr>
          <w:lang w:val="hu-HU"/>
        </w:rPr>
        <w:t>igazság nem ez volt!  És érdekes</w:t>
      </w:r>
      <w:r w:rsidR="00BD31E2">
        <w:rPr>
          <w:lang w:val="hu-HU"/>
        </w:rPr>
        <w:t xml:space="preserve"> módon, ahogy kimondta ezt Ézsiás, talán ő maga is azonnal rájött a tévedésére! Ugyanis </w:t>
      </w:r>
      <w:r w:rsidR="000957FF">
        <w:rPr>
          <w:lang w:val="hu-HU"/>
        </w:rPr>
        <w:t>így folytatja: „</w:t>
      </w:r>
      <w:r w:rsidR="000957FF" w:rsidRPr="000957FF">
        <w:rPr>
          <w:i/>
          <w:lang w:val="hu-HU"/>
        </w:rPr>
        <w:t>De az Úrnál van az én ügyem, és munkám jutalma Istenemnél</w:t>
      </w:r>
      <w:r w:rsidR="000957FF">
        <w:rPr>
          <w:lang w:val="hu-HU"/>
        </w:rPr>
        <w:t>.” (Ézs 49,4b) És amint ezt kimondja, már el is mozdul a mélypontról! Isten mondott neki valamit, aztán ő is mondott valamit, amivel vitába akart szállni Istennel, hogy hiábavaló a munkája, amire Isten hívta el, de amint kimondta a szívét gyötrő kételyeket, szembesült vele, hogy milyen nagy tévedésben van! Hiszen Ő Istent szolgálja, és ezért nem mástól, hanem Istentől is kell várnia a jutalmat! Látszólag lehet, hogy feleslegesnek tűnik a munkája, de végső soron nem az ő feladata megítélni a</w:t>
      </w:r>
      <w:r w:rsidR="00F44BDE">
        <w:rPr>
          <w:lang w:val="hu-HU"/>
        </w:rPr>
        <w:t xml:space="preserve"> munkája sikerességét, hanem </w:t>
      </w:r>
      <w:r w:rsidR="000957FF">
        <w:rPr>
          <w:lang w:val="hu-HU"/>
        </w:rPr>
        <w:t>Istené! Ő tudja, hogy miért küldte el erre a szolgálatra, és Ő is fogja megjutalmazni! Ézsaiás tehát rossz következtetéseket vont le a tapa</w:t>
      </w:r>
      <w:r w:rsidR="00F44BDE">
        <w:rPr>
          <w:lang w:val="hu-HU"/>
        </w:rPr>
        <w:t>sztalataiból, amik a kétségbeesé</w:t>
      </w:r>
      <w:r w:rsidR="000957FF">
        <w:rPr>
          <w:lang w:val="hu-HU"/>
        </w:rPr>
        <w:t>s felé vitték, de amint kimondta Isten felé a kételyeit, máris a helyes irányba terelődtek a gondolatai.</w:t>
      </w:r>
    </w:p>
    <w:p w:rsidR="000957FF" w:rsidRDefault="000957FF" w:rsidP="00F44BDE">
      <w:pPr>
        <w:ind w:firstLine="360"/>
        <w:jc w:val="both"/>
        <w:rPr>
          <w:lang w:val="hu-HU"/>
        </w:rPr>
      </w:pPr>
      <w:r>
        <w:rPr>
          <w:lang w:val="hu-HU"/>
        </w:rPr>
        <w:t>Itt azonban álljunk meg egy kicsit!  Mert nem mindegy, hogyan és kinek mondjuk ki a kételyeinket! Istenhez fordulunk-e velük, vagy csak magunknak szajkózzuk!</w:t>
      </w:r>
      <w:r w:rsidR="00E82912">
        <w:rPr>
          <w:lang w:val="hu-HU"/>
        </w:rPr>
        <w:t xml:space="preserve"> Ugyanis, ha nem visszük Isten elé, ha nem mondjuk el Istennek, csak saját magunknak ismételgetjük, akkor az ahelyett, hogy a megoldáshoz segítene minket, csak megszilárdítja bennünk a téves következtetéseket. Gondoljunk csak bele! Ha Ézsaiás nem Istennek mondta volna el, hogy úgy érzi kudarcot vallott, csak magának mondogatta volna, hogy „Hiába fáradoztam, kudarcot vallottam!” Akkor csak egyre mélyebbre süllyedt volna a kétségbeesésbe, és végült </w:t>
      </w:r>
      <w:r w:rsidR="00F44BDE">
        <w:rPr>
          <w:lang w:val="hu-HU"/>
        </w:rPr>
        <w:t>t</w:t>
      </w:r>
      <w:r w:rsidR="00E82912">
        <w:rPr>
          <w:lang w:val="hu-HU"/>
        </w:rPr>
        <w:t>eljesen meggyőzte volna saját magát, hogy minden hiábavaló, és hogy mindenestül kudarcot vallott! De úgy, hogy Istennek mondta ki a csalódottságát, hogy Ist</w:t>
      </w:r>
      <w:r w:rsidR="00F44BDE">
        <w:rPr>
          <w:lang w:val="hu-HU"/>
        </w:rPr>
        <w:t>en elé vitte a kudarcát, ezálta</w:t>
      </w:r>
      <w:r w:rsidR="00E82912">
        <w:rPr>
          <w:lang w:val="hu-HU"/>
        </w:rPr>
        <w:t>l engedte, hogy Isten rávilágítson arra, hogy hol téved akkor,</w:t>
      </w:r>
      <w:r w:rsidR="00F44BDE">
        <w:rPr>
          <w:lang w:val="hu-HU"/>
        </w:rPr>
        <w:t xml:space="preserve"> amikor emiatt kétsége esik. Az által</w:t>
      </w:r>
      <w:r w:rsidR="00E82912">
        <w:rPr>
          <w:lang w:val="hu-HU"/>
        </w:rPr>
        <w:t>, hogy Istennek mondta el a kétségbeesését, nem elmélyítette azt magában, hanem engedte, hogy Isten megszabadítsa a kétségbeeséstől és új erőt adjon neki! Isten segített neki, hogy újra Fe</w:t>
      </w:r>
      <w:r w:rsidR="00F44BDE">
        <w:rPr>
          <w:lang w:val="hu-HU"/>
        </w:rPr>
        <w:t>l</w:t>
      </w:r>
      <w:r w:rsidR="00E82912">
        <w:rPr>
          <w:lang w:val="hu-HU"/>
        </w:rPr>
        <w:t>é fordítsa a tekintetét, aztán újra szólt is hozzá!</w:t>
      </w:r>
    </w:p>
    <w:p w:rsidR="00E82912" w:rsidRDefault="00E82912" w:rsidP="00F44BDE">
      <w:pPr>
        <w:ind w:firstLine="360"/>
        <w:jc w:val="both"/>
        <w:rPr>
          <w:lang w:val="hu-HU"/>
        </w:rPr>
      </w:pPr>
      <w:r>
        <w:rPr>
          <w:lang w:val="hu-HU"/>
        </w:rPr>
        <w:t>Ezt olvassuk a 6. versben: „</w:t>
      </w:r>
      <w:r w:rsidRPr="00E82912">
        <w:rPr>
          <w:i/>
          <w:lang w:val="hu-HU"/>
        </w:rPr>
        <w:t>Ezt mondta: Kevésnek tartom, hogy Jákób törzseinek helyreállításában és a megmentett Izrael visszatérítésében légy az én szolgám. A pogányok világosságává teszlek, hogy eljusson szabadításom a föld határáig.</w:t>
      </w:r>
      <w:r>
        <w:rPr>
          <w:lang w:val="hu-HU"/>
        </w:rPr>
        <w:t>” (Ézs 49,6) Isten tehát nemcsak megerősítette a próféta elhívását, de még nagyobb feladatot is bízott rá!</w:t>
      </w:r>
      <w:r w:rsidR="007F0939">
        <w:rPr>
          <w:lang w:val="hu-HU"/>
        </w:rPr>
        <w:t xml:space="preserve"> Hiszen hány pogányt vezetett már a Jézusban való hitre Ézsaiás próféta könyve! Gondoljunk csak az Eetióp kincstárnokra!</w:t>
      </w:r>
      <w:r w:rsidR="00F44BDE">
        <w:rPr>
          <w:lang w:val="hu-HU"/>
        </w:rPr>
        <w:t xml:space="preserve"> </w:t>
      </w:r>
      <w:r>
        <w:rPr>
          <w:lang w:val="hu-HU"/>
        </w:rPr>
        <w:t>Itt láthatjuk tehát az ívét annak, ahogy Ézsaiás kétségbeesik, majd Isten kimenti őt a kétségbeesésből. Először is Isten az, aki cselekszik: aki elhívja és alkalmassá teszi Ézsaiást a szolgálatra. Aztán szól hozzá, és megerősíti őt</w:t>
      </w:r>
      <w:r w:rsidR="00D8030D">
        <w:rPr>
          <w:lang w:val="hu-HU"/>
        </w:rPr>
        <w:t>. Majd Ézsaiás a tapasztalataibó</w:t>
      </w:r>
      <w:r>
        <w:rPr>
          <w:lang w:val="hu-HU"/>
        </w:rPr>
        <w:t xml:space="preserve">l téves következtetéseket von le, hogy a szolgálata hiábavaló, és ezt ki is mondja – de Istennek! És mivel Istennek mondja ki, össze tudja hasonlítani azt, amit ő mondott azzal, amit Isten mondott róla, és eldöntheti, hogy minek hisz! Annak, hogy Isten azt ígérte, hogy rajta mutatja meg dicsőségét, vagy annak, hogy ő maga úgy érzi, hiábavaló a szolgálata. És mivel úgy dönt, hogy Isten szavának hisz, nem a saját szavának, ezért Isten megerősíti és ráadásul újra szól is hozzá! </w:t>
      </w:r>
      <w:r w:rsidR="00A31976">
        <w:rPr>
          <w:lang w:val="hu-HU"/>
        </w:rPr>
        <w:t xml:space="preserve">Ez tehát a kudarcok miatti kétségbeesés és a szabadulás íve! Isten mond valamit, mi is </w:t>
      </w:r>
      <w:r w:rsidR="00A31976">
        <w:rPr>
          <w:lang w:val="hu-HU"/>
        </w:rPr>
        <w:lastRenderedPageBreak/>
        <w:t>kimondjuk Neki azt, amit érzünk, és ha Neki adunk igazat, akkor Isten kihoz minket a kétségbeeseésből! És még az is lehet, hogy még nagyobb feladatot bíz ránk!</w:t>
      </w:r>
    </w:p>
    <w:p w:rsidR="00A31976" w:rsidRDefault="00A31976" w:rsidP="00F44BDE">
      <w:pPr>
        <w:ind w:firstLine="360"/>
        <w:jc w:val="both"/>
        <w:rPr>
          <w:lang w:val="hu-HU"/>
        </w:rPr>
      </w:pPr>
      <w:r>
        <w:rPr>
          <w:lang w:val="hu-HU"/>
        </w:rPr>
        <w:t>Ezért annyira fontos, hogy imádságban mindent Isten elé vigyünk: a kudarcainkat és a sikereinket is! Hadd mondja ki Ő az ítéletet felettük: hogy valóban kudarcok voltak-e vagy valóban sikerek voltak-e? Hiszen végeredményben csak az számít, hogy Istennek milyen terve van az életünkkel! Ő az, Akitől jutalmat kapunk, ha az Ő akarata szerint cselekszünk, és Ő az, aki megítél bennünket, ha eltérünk az Ő akaratától! És csak akkor érthetjük helyesen Isten akaratát, ha mind a kudarcainkat, mind a sikereinket letesszük az Ő kezébe, és el tudjuk engedni azokat, hogy Istenre koncentráljunk!</w:t>
      </w:r>
    </w:p>
    <w:p w:rsidR="00A31976" w:rsidRDefault="00A31976" w:rsidP="00F44BDE">
      <w:pPr>
        <w:ind w:firstLine="360"/>
        <w:jc w:val="both"/>
        <w:rPr>
          <w:lang w:val="hu-HU"/>
        </w:rPr>
      </w:pPr>
      <w:r>
        <w:rPr>
          <w:lang w:val="hu-HU"/>
        </w:rPr>
        <w:t>Gondoljunk most úgy a kudarcainkra és a si</w:t>
      </w:r>
      <w:r w:rsidR="006001B7">
        <w:rPr>
          <w:lang w:val="hu-HU"/>
        </w:rPr>
        <w:t>kereinkre, mintha a kudarcok piszok és por lenne ami ránk rakódik a nap folyamán, a sikereink pedig valami jó illatú parfüm. Az egyik rossz, a másik jó, de a nap végén mindkettőt le kell mosnunk magunkról, ha jót akarunk magunknak! A mosakodás ebben a képben az imádság, amiben mindent le tudunk tenni Isten elé. Ha valaki nem mosakodna, előbb utóbb ki se látszana a mocsokból, vagy pedig egyre elivselhetetlenebb lenne az a sok illat, amit magára tesz minden nap! Ha nem tudjuk letenni Isten kezébe a kudarcainkat és a sikereinket, akkor azok hozzánk nő</w:t>
      </w:r>
      <w:r w:rsidR="007F0939">
        <w:rPr>
          <w:lang w:val="hu-HU"/>
        </w:rPr>
        <w:t>nek, és elkezdjük azokkal azono</w:t>
      </w:r>
      <w:r w:rsidR="006001B7">
        <w:rPr>
          <w:lang w:val="hu-HU"/>
        </w:rPr>
        <w:t xml:space="preserve">sítani önmagunkat. </w:t>
      </w:r>
      <w:r w:rsidR="00D3294E">
        <w:rPr>
          <w:lang w:val="hu-HU"/>
        </w:rPr>
        <w:t>„Én egy kudarcot vallott ember vagyok.” Vagy: „Én egy sikeres ember vagyok.” Ám báremlyik is nő hozzánk, megkötöz bennünket, és többé nem tudunk a lényegre figyelni: arr</w:t>
      </w:r>
      <w:r w:rsidR="007F0939">
        <w:rPr>
          <w:lang w:val="hu-HU"/>
        </w:rPr>
        <w:t xml:space="preserve">a, hogy kik vagyunk valójában, </w:t>
      </w:r>
      <w:r w:rsidR="00D3294E">
        <w:rPr>
          <w:lang w:val="hu-HU"/>
        </w:rPr>
        <w:t>é</w:t>
      </w:r>
      <w:r w:rsidR="007F0939">
        <w:rPr>
          <w:lang w:val="hu-HU"/>
        </w:rPr>
        <w:t>s</w:t>
      </w:r>
      <w:r w:rsidR="00D3294E">
        <w:rPr>
          <w:lang w:val="hu-HU"/>
        </w:rPr>
        <w:t xml:space="preserve"> mit akar Isten tőlünk! Ézsaiás letette a kudarcát Isten kezébe, és újra tisztán látott: Isten szolgálatra hívta el, és Ő maga fogja majd megjutalmazni! Nem volt eddig se hiábavaló a szolgálata, sőt Isten még többet bíz rá!</w:t>
      </w:r>
    </w:p>
    <w:p w:rsidR="00D3294E" w:rsidRDefault="00D3294E" w:rsidP="00F44BDE">
      <w:pPr>
        <w:ind w:firstLine="360"/>
        <w:jc w:val="both"/>
        <w:rPr>
          <w:lang w:val="hu-HU"/>
        </w:rPr>
      </w:pPr>
      <w:r>
        <w:rPr>
          <w:lang w:val="hu-HU"/>
        </w:rPr>
        <w:t>Nagyon fontos, hogy megértsük: ha Istent akarjuk szolgálni, akkor Tőle várjuk a jutalmat is! Ha Isten örökkévaló királyságát akajuk építeni, akko</w:t>
      </w:r>
      <w:r w:rsidR="007F0939">
        <w:rPr>
          <w:lang w:val="hu-HU"/>
        </w:rPr>
        <w:t>r ne ettől</w:t>
      </w:r>
      <w:r>
        <w:rPr>
          <w:lang w:val="hu-HU"/>
        </w:rPr>
        <w:t xml:space="preserve"> a múlandó világtól vár</w:t>
      </w:r>
      <w:r w:rsidR="007F0939">
        <w:rPr>
          <w:lang w:val="hu-HU"/>
        </w:rPr>
        <w:t>j</w:t>
      </w:r>
      <w:r>
        <w:rPr>
          <w:lang w:val="hu-HU"/>
        </w:rPr>
        <w:t xml:space="preserve">uk az elsimerést és a jutalmat! Amint az elején már utaltam rá, ez a mai igénk egy Jézusról szóló prófécia is egyben! Hiszen mindaz, amiről itt szó van, amit részben Ézsaiás is feladatul kapott, az Jézusban teljesült és teljesül majd be igazán! Hiszen Jézus maga a pogányok világossága, aki elviszi Isten szabadítását a föld határáig! És még Jézusra is igaz, hogy az Ő szolgálata is sokszor hiábavalónak tűnt! A saját népéből alig valaki hitt benne! Még a 12 tanítvány sem értette Őt igazán addig, amíg nem kapták meg a Szentlelket! </w:t>
      </w:r>
      <w:r w:rsidR="007F0939">
        <w:rPr>
          <w:lang w:val="hu-HU"/>
        </w:rPr>
        <w:t>És épp</w:t>
      </w:r>
      <w:r w:rsidR="00290CBC">
        <w:rPr>
          <w:lang w:val="hu-HU"/>
        </w:rPr>
        <w:t>e</w:t>
      </w:r>
      <w:r w:rsidR="007F0939">
        <w:rPr>
          <w:lang w:val="hu-HU"/>
        </w:rPr>
        <w:t>n</w:t>
      </w:r>
      <w:r w:rsidR="00290CBC">
        <w:rPr>
          <w:lang w:val="hu-HU"/>
        </w:rPr>
        <w:t xml:space="preserve"> Jézus életéből látjuk leginkább azt, hogy mit is jelent Istenek szolgálni! Jézus, aki tökéletesen végezte a szolgálatát, az Isten szavának hirdetését, a keresztig jutott! De éppen ez volt az Ő feladata! Ami ránézésre a legnagyobb kudarc volt, a megalázó kereszthalál, az Isten legdicsőségesebb tette volt: az egész emberiség megváltása! A bűn hatalmából való szabadulás lehetőségének a megszerzése bárki számára, aki hisz Jézusban! És Jézus számára sem a kereszt volt a végállomás! Mert három nap múlva feltámadt, aztán pedig felment a Mennybe és azóta is ott uralkodik, és fog is uralkodni örökkön örökké!</w:t>
      </w:r>
    </w:p>
    <w:p w:rsidR="00D3294E" w:rsidRDefault="00290CBC" w:rsidP="007F0939">
      <w:pPr>
        <w:ind w:firstLine="360"/>
        <w:jc w:val="both"/>
        <w:rPr>
          <w:lang w:val="hu-HU"/>
        </w:rPr>
      </w:pPr>
      <w:r>
        <w:rPr>
          <w:lang w:val="hu-HU"/>
        </w:rPr>
        <w:t xml:space="preserve">Istennek mindnyájunk számára van egy terve, hogy hogyan szolgálhatjuk Őt, és hogy mi az, amit rajtunk keresztül akar véghez vinni a világban. Ha átadjuk Neki az életünket, és engedjük </w:t>
      </w:r>
      <w:bookmarkStart w:id="0" w:name="_GoBack"/>
      <w:bookmarkEnd w:id="0"/>
      <w:r>
        <w:rPr>
          <w:lang w:val="hu-HU"/>
        </w:rPr>
        <w:t>Neki, ho</w:t>
      </w:r>
      <w:r w:rsidR="007F0939">
        <w:rPr>
          <w:lang w:val="hu-HU"/>
        </w:rPr>
        <w:t>g</w:t>
      </w:r>
      <w:r>
        <w:rPr>
          <w:lang w:val="hu-HU"/>
        </w:rPr>
        <w:t>y Ő vezessen minket, akkor kudarcokat és sikereket is át fogunk élni, miközben az Ő akaratát keressük. De nagyon fontos, hogy mindig mind</w:t>
      </w:r>
      <w:r w:rsidR="007F0939">
        <w:rPr>
          <w:lang w:val="hu-HU"/>
        </w:rPr>
        <w:t>ent az Ő kezébe tegyünk le, hogy</w:t>
      </w:r>
      <w:r>
        <w:rPr>
          <w:lang w:val="hu-HU"/>
        </w:rPr>
        <w:t xml:space="preserve"> sose azonosítsuk magunkat se a kudarcainkkal, se a sikereinkkel, hanem mindig annak lássuk m</w:t>
      </w:r>
      <w:r w:rsidR="007F0939">
        <w:rPr>
          <w:lang w:val="hu-HU"/>
        </w:rPr>
        <w:t>a</w:t>
      </w:r>
      <w:r>
        <w:rPr>
          <w:lang w:val="hu-HU"/>
        </w:rPr>
        <w:t xml:space="preserve">gunkat, akinek Isten lát minket: Jézus Kriusztusért az Ő szeretett gyermekeinek! </w:t>
      </w:r>
      <w:r w:rsidR="001A255D">
        <w:rPr>
          <w:lang w:val="hu-HU"/>
        </w:rPr>
        <w:t>Engedjük, hogy Ő küldjön, hogy Ő vezessen, és tudjuk azt, hogy a kudarcaink nem vonnak le az értékünkből, sem a sikereink nem adnak hozzá az értékünkhöz! Hanem ha Jézusban hiszünk, akkor mindig a Mindenható Isten szeretett gyermekei leszünk, akiket Ő megjutalmaz a tetszése szerint, ha az Ő akaratát keressük.</w:t>
      </w:r>
      <w:r w:rsidR="007F0939">
        <w:rPr>
          <w:lang w:val="hu-HU"/>
        </w:rPr>
        <w:t xml:space="preserve"> </w:t>
      </w:r>
      <w:r w:rsidR="001A255D">
        <w:rPr>
          <w:lang w:val="hu-HU"/>
        </w:rPr>
        <w:t>Ámen</w:t>
      </w:r>
    </w:p>
    <w:sectPr w:rsidR="00D3294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03268"/>
    <w:rsid w:val="00076075"/>
    <w:rsid w:val="000957FF"/>
    <w:rsid w:val="001A255D"/>
    <w:rsid w:val="00290CBC"/>
    <w:rsid w:val="004757A6"/>
    <w:rsid w:val="005D2F09"/>
    <w:rsid w:val="006001B7"/>
    <w:rsid w:val="00732751"/>
    <w:rsid w:val="007E7ADD"/>
    <w:rsid w:val="007F0939"/>
    <w:rsid w:val="00903268"/>
    <w:rsid w:val="00993909"/>
    <w:rsid w:val="00A31976"/>
    <w:rsid w:val="00A6405D"/>
    <w:rsid w:val="00BD31E2"/>
    <w:rsid w:val="00CA182C"/>
    <w:rsid w:val="00D10A34"/>
    <w:rsid w:val="00D16709"/>
    <w:rsid w:val="00D3294E"/>
    <w:rsid w:val="00D8030D"/>
    <w:rsid w:val="00DD65F5"/>
    <w:rsid w:val="00E37F60"/>
    <w:rsid w:val="00E82912"/>
    <w:rsid w:val="00F44B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0A34"/>
    <w:pPr>
      <w:spacing w:after="0" w:line="240" w:lineRule="auto"/>
    </w:pPr>
    <w:rPr>
      <w:rFonts w:ascii="Times New Roman" w:hAnsi="Times New Roman"/>
      <w:noProo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link w:val="Style1Char"/>
    <w:qFormat/>
    <w:rsid w:val="004757A6"/>
  </w:style>
  <w:style w:type="character" w:customStyle="1" w:styleId="Style1Char">
    <w:name w:val="Style1 Char"/>
    <w:basedOn w:val="DefaultParagraphFont"/>
    <w:link w:val="Style1"/>
    <w:rsid w:val="004757A6"/>
    <w:rPr>
      <w:rFonts w:ascii="Times New Roman" w:hAnsi="Times New Roman"/>
      <w:sz w:val="24"/>
      <w:lang w:val="hu-H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0A34"/>
    <w:pPr>
      <w:spacing w:after="0" w:line="240" w:lineRule="auto"/>
    </w:pPr>
    <w:rPr>
      <w:rFonts w:ascii="Times New Roman" w:hAnsi="Times New Roman"/>
      <w:noProo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link w:val="Style1Char"/>
    <w:qFormat/>
    <w:rsid w:val="004757A6"/>
  </w:style>
  <w:style w:type="character" w:customStyle="1" w:styleId="Style1Char">
    <w:name w:val="Style1 Char"/>
    <w:basedOn w:val="DefaultParagraphFont"/>
    <w:link w:val="Style1"/>
    <w:rsid w:val="004757A6"/>
    <w:rPr>
      <w:rFonts w:ascii="Times New Roman" w:hAnsi="Times New Roman"/>
      <w:sz w:val="24"/>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197</TotalTime>
  <Pages>1</Pages>
  <Words>1797</Words>
  <Characters>10248</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dc:creator>
  <cp:lastModifiedBy>Student</cp:lastModifiedBy>
  <cp:revision>5</cp:revision>
  <dcterms:created xsi:type="dcterms:W3CDTF">2017-10-05T08:52:00Z</dcterms:created>
  <dcterms:modified xsi:type="dcterms:W3CDTF">2017-10-08T05:45:00Z</dcterms:modified>
</cp:coreProperties>
</file>