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5854DA">
      <w:pPr>
        <w:rPr>
          <w:lang w:val="hu-HU"/>
        </w:rPr>
      </w:pPr>
      <w:r>
        <w:rPr>
          <w:lang w:val="hu-HU"/>
        </w:rPr>
        <w:t>Jn 16,16-23</w:t>
      </w:r>
    </w:p>
    <w:p w:rsidR="005854DA" w:rsidRDefault="005854DA">
      <w:pPr>
        <w:rPr>
          <w:lang w:val="hu-HU"/>
        </w:rPr>
      </w:pPr>
    </w:p>
    <w:p w:rsidR="002426A8" w:rsidRDefault="005854DA" w:rsidP="00A73D68">
      <w:pPr>
        <w:ind w:firstLine="360"/>
        <w:jc w:val="both"/>
        <w:rPr>
          <w:lang w:val="hu-HU"/>
        </w:rPr>
      </w:pPr>
      <w:r>
        <w:rPr>
          <w:lang w:val="hu-HU"/>
        </w:rPr>
        <w:t>Jaj, de várom már azt a napot! Amiről Jézus úgy beszél a tanítványainak, hogy: „</w:t>
      </w:r>
      <w:r w:rsidRPr="005854DA">
        <w:rPr>
          <w:i/>
          <w:lang w:val="hu-HU"/>
        </w:rPr>
        <w:t>és azon a napon nem kérdeztek éntőlem semmit.</w:t>
      </w:r>
      <w:r>
        <w:rPr>
          <w:lang w:val="hu-HU"/>
        </w:rPr>
        <w:t>” (Jn 16,23a)</w:t>
      </w:r>
      <w:r w:rsidR="00E56853">
        <w:rPr>
          <w:lang w:val="hu-HU"/>
        </w:rPr>
        <w:t xml:space="preserve"> Az a nap, amiről itt Jézus beszél, jelentheti egyrészt a feltámadása napját is, de jelentheti azt a napot is, amikor majd meg fogjuk látni Őt a Mennyben az Ő teljes dicsőségében! Ezt a napot pedi</w:t>
      </w:r>
      <w:r w:rsidR="008C04DD">
        <w:rPr>
          <w:lang w:val="hu-HU"/>
        </w:rPr>
        <w:t>g</w:t>
      </w:r>
      <w:r w:rsidR="00E56853">
        <w:rPr>
          <w:lang w:val="hu-HU"/>
        </w:rPr>
        <w:t xml:space="preserve"> már úgy v</w:t>
      </w:r>
      <w:r w:rsidR="002426A8">
        <w:rPr>
          <w:lang w:val="hu-HU"/>
        </w:rPr>
        <w:t>á</w:t>
      </w:r>
      <w:r w:rsidR="00E56853">
        <w:rPr>
          <w:lang w:val="hu-HU"/>
        </w:rPr>
        <w:t>rom! És nem tudom, hogy lehetne-e kifejezőbben leírni ennek az eljövendő napnak a csodáját, minthogy: „</w:t>
      </w:r>
      <w:r w:rsidR="00E56853" w:rsidRPr="00E56853">
        <w:rPr>
          <w:i/>
          <w:lang w:val="hu-HU"/>
        </w:rPr>
        <w:t>és azon a napon nem kérdeztek éntőlem semmit</w:t>
      </w:r>
      <w:r w:rsidR="00E56853">
        <w:rPr>
          <w:lang w:val="hu-HU"/>
        </w:rPr>
        <w:t>!” Mert ez a kérdésnélküliség nem a félelemből fakad, nem amiatt nem fogunk semmit kérdezni Jézustól, mert a rettegés belénk fagyasztja a szót, hanem azért, mert egyszerűen többé nem lesz szükségünk kérdésekre! Nem belénk fognak szorulni a kérdések, hanem egyszerűen fel fognak oldódni bennünk, és többé nyomuk sem lesz!</w:t>
      </w:r>
      <w:r w:rsidR="002426A8">
        <w:rPr>
          <w:lang w:val="hu-HU"/>
        </w:rPr>
        <w:t xml:space="preserve"> Ez a kérdésnélküliség a tökélete</w:t>
      </w:r>
      <w:r w:rsidR="008C04DD">
        <w:rPr>
          <w:lang w:val="hu-HU"/>
        </w:rPr>
        <w:t>s szeretet állapotának a kérdés</w:t>
      </w:r>
      <w:r w:rsidR="002426A8">
        <w:rPr>
          <w:lang w:val="hu-HU"/>
        </w:rPr>
        <w:t>nélkülisége: aho</w:t>
      </w:r>
      <w:r w:rsidR="008C04DD">
        <w:rPr>
          <w:lang w:val="hu-HU"/>
        </w:rPr>
        <w:t>l minden tiszta, minden világos -</w:t>
      </w:r>
      <w:r w:rsidR="002426A8">
        <w:rPr>
          <w:lang w:val="hu-HU"/>
        </w:rPr>
        <w:t xml:space="preserve"> és csak egy valami számít: hogy Jézus szeretetében lehetünk, mert ez a szeretet fog betölteni mindent! Úgy tudn</w:t>
      </w:r>
      <w:r w:rsidR="008C04DD">
        <w:rPr>
          <w:lang w:val="hu-HU"/>
        </w:rPr>
        <w:t>ám leírni ennek a boldog kérdés</w:t>
      </w:r>
      <w:r w:rsidR="002426A8">
        <w:rPr>
          <w:lang w:val="hu-HU"/>
        </w:rPr>
        <w:t>nélküliségnek az állapotát, mint amikor egy veszedelmes tengeri vihar után végre megszűnnek a hullámok, elcsendesedik minden, és kisüt a nap</w:t>
      </w:r>
      <w:r w:rsidR="008C04DD">
        <w:rPr>
          <w:lang w:val="hu-HU"/>
        </w:rPr>
        <w:t>,</w:t>
      </w:r>
      <w:r w:rsidR="002426A8">
        <w:rPr>
          <w:lang w:val="hu-HU"/>
        </w:rPr>
        <w:t xml:space="preserve"> és ragyogó fényességbe borítja a világot! A hajósok, akik a vihar közben kiáltoztak, és kérdezgették, hogy „Meddig tart még ez?” „Mit tegyünk, hogy megmeneküljünk?”, „Melyik a helyes irány?” „Hol van a Nap? Hol vannak a csillagok?” </w:t>
      </w:r>
      <w:r w:rsidR="00AB150A">
        <w:rPr>
          <w:lang w:val="hu-HU"/>
        </w:rPr>
        <w:t>„</w:t>
      </w:r>
      <w:r w:rsidR="002426A8">
        <w:rPr>
          <w:lang w:val="hu-HU"/>
        </w:rPr>
        <w:t>Mit dobjunk még be a hajóról a vízbe, és mit őrizzünk meg mindenképpen?”</w:t>
      </w:r>
      <w:r w:rsidR="00AB150A">
        <w:rPr>
          <w:lang w:val="hu-HU"/>
        </w:rPr>
        <w:t xml:space="preserve"> „Látjuk-e még valaha újra a szeretteinket?” – ezek a hajósok most meg sem szólalnak. Nem kérdeznek semmit. Csak állnak, vagy ülnek a hajó fedélzetén, és csodálják a gyönyörű időt, és azt a békességet, ami most minden oldalról körülveszi őket. Kérdezhetnének most is sok mindent: „Honnan jött ez a vihar egyáltalán? Vagy ponotsan hogyan csendesedett el ilyen hamar? Voltak-e olyan dolgok, amiket ijedtükben feleslegesen dobáltak ki a hajóból?” De mégsem kérdeznek semmit. Ezek a kérdések már eszükbe sem jutnak. Csak öröm tölti el a szívüket.</w:t>
      </w:r>
    </w:p>
    <w:p w:rsidR="00B7735E" w:rsidRDefault="00AB150A" w:rsidP="00F87E84">
      <w:pPr>
        <w:ind w:firstLine="360"/>
        <w:jc w:val="both"/>
        <w:rPr>
          <w:lang w:val="hu-HU"/>
        </w:rPr>
      </w:pPr>
      <w:r>
        <w:rPr>
          <w:lang w:val="hu-HU"/>
        </w:rPr>
        <w:t>Jézus azt mondja a tanítványainak: „</w:t>
      </w:r>
      <w:r w:rsidRPr="00AB150A">
        <w:rPr>
          <w:i/>
          <w:lang w:val="hu-HU"/>
        </w:rPr>
        <w:t>Örülni fog a szívetek, és örömötöket senki sem veheti el tőletek: és azon a napon nem kérdeztek éntőlem semmit.</w:t>
      </w:r>
      <w:r>
        <w:rPr>
          <w:lang w:val="hu-HU"/>
        </w:rPr>
        <w:t>” (16,22c-23a) Azért nem fogunk akkor már semmit kérdezni Jézustól, mert a szívünket tökéletes öröm fogja betölteni, és nem csak hogy tudni fogjuk m</w:t>
      </w:r>
      <w:r w:rsidR="00F87E84">
        <w:rPr>
          <w:lang w:val="hu-HU"/>
        </w:rPr>
        <w:t>á</w:t>
      </w:r>
      <w:r>
        <w:rPr>
          <w:lang w:val="hu-HU"/>
        </w:rPr>
        <w:t>r minden korábbi kérdésünkre is a választ, de azok valójában értel</w:t>
      </w:r>
      <w:r w:rsidR="00F87E84">
        <w:rPr>
          <w:lang w:val="hu-HU"/>
        </w:rPr>
        <w:t>m</w:t>
      </w:r>
      <w:r>
        <w:rPr>
          <w:lang w:val="hu-HU"/>
        </w:rPr>
        <w:t xml:space="preserve">üket vesztik. Sokan mondják, hogy már egy egész listányi kérdést összeírtak, amit majd meg fognak kérdezni Jézustól a Mennyben. </w:t>
      </w:r>
      <w:r w:rsidR="00B7735E">
        <w:rPr>
          <w:lang w:val="hu-HU"/>
        </w:rPr>
        <w:t>De az az igazság, hogy mire az ember odaér, addig az összes nagy világrengető kérdése ott, Jézus előtt annyira sú</w:t>
      </w:r>
      <w:r w:rsidR="00F87E84">
        <w:rPr>
          <w:lang w:val="hu-HU"/>
        </w:rPr>
        <w:t>lytalanná válik, hogy egyszerűen</w:t>
      </w:r>
      <w:r w:rsidR="00B7735E">
        <w:rPr>
          <w:lang w:val="hu-HU"/>
        </w:rPr>
        <w:t xml:space="preserve"> nem fog már semmit sem kérdezni Jézustól!</w:t>
      </w:r>
      <w:r w:rsidR="00F87E84">
        <w:rPr>
          <w:lang w:val="hu-HU"/>
        </w:rPr>
        <w:t xml:space="preserve"> </w:t>
      </w:r>
      <w:r w:rsidR="00B7735E">
        <w:rPr>
          <w:lang w:val="hu-HU"/>
        </w:rPr>
        <w:t>Hiszen a nagy ké</w:t>
      </w:r>
      <w:r w:rsidR="00F87E84">
        <w:rPr>
          <w:lang w:val="hu-HU"/>
        </w:rPr>
        <w:t>r</w:t>
      </w:r>
      <w:r w:rsidR="00B7735E">
        <w:rPr>
          <w:lang w:val="hu-HU"/>
        </w:rPr>
        <w:t>déseink, amiket a leginkább szeretnénk feltenni Istennek, Jézusnak, és amikre a leginkább várjuk a választ, azok sosem elvont, filozófiai kérdések, hanem nagyon is konkrét kérdések, méghozzá a személyes életünkkel kapcsolatban! És általában úgy kezdődnek, hogy: „Miért</w:t>
      </w:r>
      <w:r w:rsidR="00D84525">
        <w:rPr>
          <w:lang w:val="hu-HU"/>
        </w:rPr>
        <w:t>...</w:t>
      </w:r>
      <w:r w:rsidR="00B7735E">
        <w:rPr>
          <w:lang w:val="hu-HU"/>
        </w:rPr>
        <w:t>?” : „Miért engedted, hogy ez és ez megtörténjen?” „Miért nem sokkal boldogabb az életem, ha tényleg szeretesz?” „Miért van ez így, és miért van az úgy?</w:t>
      </w:r>
      <w:r w:rsidR="00F87E84">
        <w:rPr>
          <w:lang w:val="hu-HU"/>
        </w:rPr>
        <w:t>”</w:t>
      </w:r>
      <w:r w:rsidR="00B7735E">
        <w:rPr>
          <w:lang w:val="hu-HU"/>
        </w:rPr>
        <w:t xml:space="preserve"> Soha sem olyan kérdések foglalkoztatnak a leginkább, hogy például: „Tizedmiliméterre pontosan mekkor a Nap átmérője? Vagy ponotsan hány dar</w:t>
      </w:r>
      <w:r w:rsidR="00F87E84">
        <w:rPr>
          <w:lang w:val="hu-HU"/>
        </w:rPr>
        <w:t>a</w:t>
      </w:r>
      <w:r w:rsidR="00B7735E">
        <w:rPr>
          <w:lang w:val="hu-HU"/>
        </w:rPr>
        <w:t>b atom van a világegyetemben?” Még a legnagyobb tudósok sem ilyen jellegű kérdéseket tennének fel Istennek, ha azonnal választ kaphatnának Tőle! Hanem például azt, hogy: „Miért engedi meg Isten, hogy ennyit szenvedjek, ha Ő valóban Mindenható és szeret engem?”</w:t>
      </w:r>
    </w:p>
    <w:p w:rsidR="00FB0CD5" w:rsidRDefault="00B7735E" w:rsidP="00A73D68">
      <w:pPr>
        <w:ind w:firstLine="360"/>
        <w:jc w:val="both"/>
        <w:rPr>
          <w:lang w:val="hu-HU"/>
        </w:rPr>
      </w:pPr>
      <w:r>
        <w:rPr>
          <w:lang w:val="hu-HU"/>
        </w:rPr>
        <w:t xml:space="preserve">És érdekes, hogy senkiről sem hallottam, hogy olyasmit mondott volna, hogy: „Ha egyszer odaállhatnék Isten </w:t>
      </w:r>
      <w:r w:rsidR="00F87E84">
        <w:rPr>
          <w:lang w:val="hu-HU"/>
        </w:rPr>
        <w:t>elé, és bármit kérdezheték Tő</w:t>
      </w:r>
      <w:r>
        <w:rPr>
          <w:lang w:val="hu-HU"/>
        </w:rPr>
        <w:t>le, akkor azt kérdezném, hogy</w:t>
      </w:r>
      <w:r w:rsidR="00FB0CD5">
        <w:rPr>
          <w:lang w:val="hu-HU"/>
        </w:rPr>
        <w:t xml:space="preserve"> hogyan lehetséges az, hogy ennyire szeret engem? Vagy, hogy: „Hogyan merészelt Isten ennyi szépséget teremteni és örömöt adni ebben a világba?” Vagy: „Miért van az, hogy ennyire boldog vagyok?” Senki </w:t>
      </w:r>
      <w:r w:rsidR="00FB0CD5">
        <w:rPr>
          <w:lang w:val="hu-HU"/>
        </w:rPr>
        <w:lastRenderedPageBreak/>
        <w:t>sem készül ilyen jellegű kérdésekkel Isten elé! És miért? Mert az igazi kérdéseinket sosem az örömünk, a boldogságunk vagy a hálánk szüli, hanem a problémáink és a fájdalmaink!</w:t>
      </w:r>
      <w:r w:rsidR="00FB0084">
        <w:rPr>
          <w:lang w:val="hu-HU"/>
        </w:rPr>
        <w:t xml:space="preserve"> Ezért annyira gyönyörű, ahogyan Jézus arról a napról beszél, amikor majd látjuk Őt a Mennyben: hogy azon a napon nem kérdezünk majd semmit. Mert ott, a Mennyben, Jézusnál már nem lesz semmi fájdalom és semmi gond vagy baj, hanem a tökéletes szeretet boldogsága vesz körül bennünket!</w:t>
      </w:r>
    </w:p>
    <w:p w:rsidR="004A165D" w:rsidRDefault="00FB0084" w:rsidP="00A73D68">
      <w:pPr>
        <w:ind w:firstLine="360"/>
        <w:jc w:val="both"/>
        <w:rPr>
          <w:lang w:val="hu-HU"/>
        </w:rPr>
      </w:pPr>
      <w:r>
        <w:rPr>
          <w:lang w:val="hu-HU"/>
        </w:rPr>
        <w:t xml:space="preserve">És most nézzük, mi lesz ott az </w:t>
      </w:r>
      <w:r w:rsidR="00C5572E">
        <w:rPr>
          <w:lang w:val="hu-HU"/>
        </w:rPr>
        <w:t xml:space="preserve">örömünk oka?! Jézus ezt mondta </w:t>
      </w:r>
      <w:r>
        <w:rPr>
          <w:lang w:val="hu-HU"/>
        </w:rPr>
        <w:t>a</w:t>
      </w:r>
      <w:r w:rsidR="00C5572E">
        <w:rPr>
          <w:lang w:val="hu-HU"/>
        </w:rPr>
        <w:t xml:space="preserve"> </w:t>
      </w:r>
      <w:r>
        <w:rPr>
          <w:lang w:val="hu-HU"/>
        </w:rPr>
        <w:t>tanítványainak: „</w:t>
      </w:r>
      <w:r w:rsidRPr="00C5572E">
        <w:rPr>
          <w:i/>
          <w:lang w:val="hu-HU"/>
        </w:rPr>
        <w:t>Arról kérdezősködtök egymás között, hogy ezt mondtam: Egy kis idő még, és nem láttok engem, de ismét egy kis idő, és megláttok engem? Bizony, bizony mondom néktek, hogy ti sírni és jajgatni fogtok, a világ pedig örül; ti szomorkodtok, de szomorúságotok örömre fordul. Amikor az asszony szül, fájdalma van, mert eljött az ő órája, de amikor megszülte gyermekét, nem emlékszik többé a gyötrelemre az öröm miatt, hogy ember született a világra. Így most titeket is szomorúság fog el</w:t>
      </w:r>
      <w:r w:rsidR="00C5572E" w:rsidRPr="00C5572E">
        <w:rPr>
          <w:i/>
          <w:lang w:val="hu-HU"/>
        </w:rPr>
        <w:t>, de ismét meglátlak majd titeket, és örülni fog a szívetek, és örömötöket senki sem veheti el tőletek.</w:t>
      </w:r>
      <w:r w:rsidR="00C5572E">
        <w:rPr>
          <w:lang w:val="hu-HU"/>
        </w:rPr>
        <w:t>” (Jn 16,19b-22)</w:t>
      </w:r>
      <w:r w:rsidR="00C02015">
        <w:rPr>
          <w:lang w:val="hu-HU"/>
        </w:rPr>
        <w:t xml:space="preserve"> </w:t>
      </w:r>
      <w:r w:rsidR="00C5572E">
        <w:rPr>
          <w:lang w:val="hu-HU"/>
        </w:rPr>
        <w:t>A tanítványok elmúlhatatlan örömének oka nem más, minthogy láthatják Jézust, és Jézus látja őket! Vagyis, hogy örökké Jézussal lehetnek!</w:t>
      </w:r>
      <w:r w:rsidR="004A165D">
        <w:rPr>
          <w:lang w:val="hu-HU"/>
        </w:rPr>
        <w:t xml:space="preserve"> Jé</w:t>
      </w:r>
      <w:r w:rsidR="00C02015">
        <w:rPr>
          <w:lang w:val="hu-HU"/>
        </w:rPr>
        <w:t>zussal úgy vannak a tanítványai</w:t>
      </w:r>
      <w:r w:rsidR="004A165D">
        <w:rPr>
          <w:lang w:val="hu-HU"/>
        </w:rPr>
        <w:t xml:space="preserve"> és mindazok, akik hisznek benne, mint a kisgyermek a szüleivel. Amikor a kisgyremek látja a szüleit, akkor minden rendben van, de ha nem látja őket, azonnal eltörik a mécses! Annyira szeretem látni a saját kisfiamon, Noelen, ahogyan az érzelmei még minden finomítás, vagy gát nélkül jelennek meg a kis arcán és a viselkedésében. Ha éppen olyan hangulata van, akkor hiába vagyok én ott vele, és játszok vele, ha látja, hogy az édesanyja valamiért kimegy a szobából, abban a pillanatban minden átmenet nélkül keserves sírásra fakad! Aztán, ha anya visszajön, abba marad a sírás, mintha elvágták volna, és lehet, hogy még egy-két</w:t>
      </w:r>
      <w:r w:rsidR="00F87E84">
        <w:rPr>
          <w:lang w:val="hu-HU"/>
        </w:rPr>
        <w:t xml:space="preserve"> könny o</w:t>
      </w:r>
      <w:r w:rsidR="004A165D">
        <w:rPr>
          <w:lang w:val="hu-HU"/>
        </w:rPr>
        <w:t>tt csillog az a</w:t>
      </w:r>
      <w:r w:rsidR="00F87E84">
        <w:rPr>
          <w:lang w:val="hu-HU"/>
        </w:rPr>
        <w:t>rcán, de</w:t>
      </w:r>
      <w:r w:rsidR="004A165D">
        <w:rPr>
          <w:lang w:val="hu-HU"/>
        </w:rPr>
        <w:t xml:space="preserve"> máris újra kacag!</w:t>
      </w:r>
    </w:p>
    <w:p w:rsidR="00C5572E" w:rsidRDefault="004A165D" w:rsidP="00A73D68">
      <w:pPr>
        <w:ind w:firstLine="360"/>
        <w:jc w:val="both"/>
        <w:rPr>
          <w:lang w:val="hu-HU"/>
        </w:rPr>
      </w:pPr>
      <w:r>
        <w:rPr>
          <w:lang w:val="hu-HU"/>
        </w:rPr>
        <w:t>Jézus tanítványaiként hasonlóan vagyunk mi is Jézussal</w:t>
      </w:r>
      <w:r w:rsidR="00F87E84">
        <w:rPr>
          <w:lang w:val="hu-HU"/>
        </w:rPr>
        <w:t>, mint a kisgyermek az édesanyjával</w:t>
      </w:r>
      <w:r>
        <w:rPr>
          <w:lang w:val="hu-HU"/>
        </w:rPr>
        <w:t xml:space="preserve">. Ha nem is látjuk éppen, de érezzük a jelenlétét, akkor tudjuk, hogy minden rendben van, de amikor úgy érezzük elhagyott minket, akkor összedől a világ! És így voltak ezzel Jézus tanítvánayi is. Jézus ezért előre felkészítette őket arra, hogy egy kis ideig nem fogják Őt látni, de aztán majd újra látják, és végül mindörökké vele lesznek! </w:t>
      </w:r>
      <w:r w:rsidR="00F87E84">
        <w:rPr>
          <w:lang w:val="hu-HU"/>
        </w:rPr>
        <w:t>Jézus tanítványaina</w:t>
      </w:r>
      <w:r w:rsidR="00F656B3">
        <w:rPr>
          <w:lang w:val="hu-HU"/>
        </w:rPr>
        <w:t>k ráadásul nem csak azt kellett megtapasztalni</w:t>
      </w:r>
      <w:r w:rsidR="00F87E84">
        <w:rPr>
          <w:lang w:val="hu-HU"/>
        </w:rPr>
        <w:t>uk</w:t>
      </w:r>
      <w:r w:rsidR="00F656B3">
        <w:rPr>
          <w:lang w:val="hu-HU"/>
        </w:rPr>
        <w:t>, hogy Jézus eltűnt a szemük elől, hanem végig kellett nézniük, ahogyan keresztre feszítik Őt, és meghal a kereszten, azután pedig eltemetik egy sziklasírba. Ez pedig a tanítványok számára minden reményük végét jelentette! Mert Jézus hiába beszélt minderről előre nekik, ők egyszerűen nem tudták meg</w:t>
      </w:r>
      <w:r w:rsidR="00F87E84">
        <w:rPr>
          <w:lang w:val="hu-HU"/>
        </w:rPr>
        <w:t>érteni, hogyan halhatott meg a M</w:t>
      </w:r>
      <w:r w:rsidR="00F656B3">
        <w:rPr>
          <w:lang w:val="hu-HU"/>
        </w:rPr>
        <w:t>esterük! Akkor aztán sírtak, jajgattak és szomorkodtak! De végül szomorúságuk örömre fordult, amikor feltámadása után újra találkoztak Jézussal! Már akkor egy olyan örömöt kaptak Tőle, amit senki sem tudott elvenni tőlük. De az igazi, örökké tartó öröm az ő számukra is az, amikor a Mennyben láthatják Jézust örökkévaló királyként!</w:t>
      </w:r>
    </w:p>
    <w:p w:rsidR="00F656B3" w:rsidRDefault="00F656B3" w:rsidP="00A73D68">
      <w:pPr>
        <w:ind w:firstLine="360"/>
        <w:jc w:val="both"/>
        <w:rPr>
          <w:lang w:val="hu-HU"/>
        </w:rPr>
      </w:pPr>
      <w:r>
        <w:rPr>
          <w:lang w:val="hu-HU"/>
        </w:rPr>
        <w:t>Jézus tanítványaiként tehát a mi örömünk Jézushoz van kötve! Amikor látjuk Őt, vagy érezzzük az Ő szeretetét, akkor öröm tölti el a szívün</w:t>
      </w:r>
      <w:r w:rsidR="007920DE">
        <w:rPr>
          <w:lang w:val="hu-HU"/>
        </w:rPr>
        <w:t>k</w:t>
      </w:r>
      <w:r>
        <w:rPr>
          <w:lang w:val="hu-HU"/>
        </w:rPr>
        <w:t xml:space="preserve">et, amikor pedig nem, akkor a szomorúság lesz úrrá rajtunk! </w:t>
      </w:r>
      <w:r w:rsidR="008E5E4E">
        <w:rPr>
          <w:lang w:val="hu-HU"/>
        </w:rPr>
        <w:t xml:space="preserve">És milyen kegyelmes Isten, hogy Ő nem ítél el minket a szomorúságunk miatt! Ő nem vet el bennünket a kishitűségünk miatt! Hiszen valójában semmi okunk nem lenne a szomorúságra akkor sem, ha éppen nem érezzük Jézus szeretetét, mert tudhatjuk, hogy az változatlan irántunk – akár érezzük éppen, akár nem! De Jézus olyan nagy szeretettel és irgalommal fordul a tanítvánayi felé, hogy előre elmondja nekik, hogy szomorúak lesznek, kétségbe fognak esni, amikor Őt elfogják és megölik! És azt mondja nekik, hogy mégsem kell aggódniuk, mert a szomorúságuk örömbe fordul! Nem azt mondja nekik Jézus. hogy: „Aztán meg ne lássam, hogy megijedtek, vagy szomorkodtok, amikor láttok engem meghalni! Hiszen le fogom győzni a halált! Már többször mondtam nektek!” Nem ezt mondja Jézus, hanem most is </w:t>
      </w:r>
      <w:r w:rsidR="008E5E4E">
        <w:rPr>
          <w:lang w:val="hu-HU"/>
        </w:rPr>
        <w:lastRenderedPageBreak/>
        <w:t>gyengéden és nagy irgalommal vigasztalja őket már előre, hogy ne aggódjanak, mert még a legnagyobb szomorúságuk is örömre fog fordulni!</w:t>
      </w:r>
      <w:r w:rsidR="00F87E84" w:rsidRPr="00F87E84">
        <w:rPr>
          <w:lang w:val="hu-HU"/>
        </w:rPr>
        <w:t xml:space="preserve"> </w:t>
      </w:r>
    </w:p>
    <w:p w:rsidR="008E5E4E" w:rsidRDefault="008E5E4E" w:rsidP="00A73D68">
      <w:pPr>
        <w:ind w:firstLine="360"/>
        <w:jc w:val="both"/>
        <w:rPr>
          <w:lang w:val="hu-HU"/>
        </w:rPr>
      </w:pPr>
      <w:r>
        <w:rPr>
          <w:lang w:val="hu-HU"/>
        </w:rPr>
        <w:t xml:space="preserve">És Jézus nekünk is megadja ezt a szabadságot! Ő nem ostoroz minket, </w:t>
      </w:r>
      <w:r w:rsidR="00F87E84">
        <w:rPr>
          <w:lang w:val="hu-HU"/>
        </w:rPr>
        <w:t>hogy miért nincs nagyobb hitünk</w:t>
      </w:r>
      <w:r w:rsidR="00F87E84">
        <w:rPr>
          <w:lang w:val="hu-HU"/>
        </w:rPr>
        <w:t xml:space="preserve">, </w:t>
      </w:r>
      <w:r>
        <w:rPr>
          <w:lang w:val="hu-HU"/>
        </w:rPr>
        <w:t xml:space="preserve">amikor szomorkodunk, vagy kétségbeesünk életünk nehéz szakaszaiban! Hanem odaáll mellénk a fájdalomban és a kétségbeesés mélyén, és ott szeret és erősít minket! Megengedi, hogy olykor szomorkodjunk, és nem ítél el minket ezért! Nem várja el, hogy mindig vidámak legyünk, és mindig mosolyogjunk! </w:t>
      </w:r>
      <w:r w:rsidR="000F0EB5">
        <w:rPr>
          <w:lang w:val="hu-HU"/>
        </w:rPr>
        <w:t>Még akkor sem, ha olyan nagy reménységet ad nekünk, ami miatt mindig van okunk az örvendezésre! A nehézségekben átélhetünk igazán mély szomorúságot is, és Jézus sosem azt mondja, nekünk: „Hogy most azonnal hagyd abba a sírást, és örülj!” Hanem azt mondja, hogy: „Sírd csak ki magad nyogodtan, és ne aggódj, a szomorúságod örömre fog változni! Olyan örömre, ami az egész szívedet betölti, és amit soha senki nem vehet el tőled!”</w:t>
      </w:r>
    </w:p>
    <w:p w:rsidR="002F143A" w:rsidRDefault="000F0EB5" w:rsidP="00A73D68">
      <w:pPr>
        <w:ind w:firstLine="360"/>
        <w:jc w:val="both"/>
        <w:rPr>
          <w:lang w:val="hu-HU"/>
        </w:rPr>
      </w:pPr>
      <w:r>
        <w:rPr>
          <w:lang w:val="hu-HU"/>
        </w:rPr>
        <w:t>És itt is meglátszik hogy mekkora különbség van annak az embernek az élete között, aki m</w:t>
      </w:r>
      <w:r w:rsidR="00F87E84">
        <w:rPr>
          <w:lang w:val="hu-HU"/>
        </w:rPr>
        <w:t>á</w:t>
      </w:r>
      <w:r>
        <w:rPr>
          <w:lang w:val="hu-HU"/>
        </w:rPr>
        <w:t xml:space="preserve">r megismerte Jézus Krisztust, és annak az élete között, aki még nem! Mert aki ismeri Jézus Krisztust, az tudhtaja, hogy minden rossz, minden szomorúság, minden fájdalom, csak rövid, átmeneti állapot számára, és ami igazán tartós és örökkévaló lesz: az a teljes öröm és boldogság lesz számára Jézusnál! </w:t>
      </w:r>
      <w:r w:rsidR="002F143A">
        <w:rPr>
          <w:lang w:val="hu-HU"/>
        </w:rPr>
        <w:t>Jézus ezt mondja tanítványainak: „</w:t>
      </w:r>
      <w:r w:rsidR="00897CFB" w:rsidRPr="00897CFB">
        <w:rPr>
          <w:i/>
          <w:lang w:val="hu-HU"/>
        </w:rPr>
        <w:t xml:space="preserve">Bizony, bizony mondom néktek, hogy ti sírni és jajgatni fogtok, a világ pedig örül; ti szomorkodtok, </w:t>
      </w:r>
      <w:r w:rsidR="00897CFB">
        <w:rPr>
          <w:i/>
          <w:lang w:val="hu-HU"/>
        </w:rPr>
        <w:t>de szomorúságotok örömre fordul.</w:t>
      </w:r>
      <w:r w:rsidR="00897CFB">
        <w:rPr>
          <w:lang w:val="hu-HU"/>
        </w:rPr>
        <w:t>” (Jn 16,20)</w:t>
      </w:r>
    </w:p>
    <w:p w:rsidR="002F143A" w:rsidRDefault="000F0EB5" w:rsidP="00A73D68">
      <w:pPr>
        <w:ind w:firstLine="360"/>
        <w:jc w:val="both"/>
        <w:rPr>
          <w:iCs/>
        </w:rPr>
      </w:pPr>
      <w:r>
        <w:rPr>
          <w:lang w:val="hu-HU"/>
        </w:rPr>
        <w:t xml:space="preserve">A nem hívő ember életében pedig pont fordítva állnak a dolgok! </w:t>
      </w:r>
      <w:r w:rsidR="00897CFB">
        <w:rPr>
          <w:lang w:val="hu-HU"/>
        </w:rPr>
        <w:t xml:space="preserve">A világ lehet, hogy örül és vigadozik! Jézus halálkor is ünnepeltek a főpapok. De milyen ez az öröm? És meddig tart egyáltalán! </w:t>
      </w:r>
      <w:r>
        <w:rPr>
          <w:lang w:val="hu-HU"/>
        </w:rPr>
        <w:t>Aki nem ismeri Jézust, az görcsösen kapaszkodik minden örömbe és élvezetbe, mert maga sem tudja, hogy mennyi ideig lesz egyáltalán még része örömben, és ha az öröm elillan, akkor csak a fájdalom, az üres</w:t>
      </w:r>
      <w:r w:rsidR="002F143A">
        <w:rPr>
          <w:lang w:val="hu-HU"/>
        </w:rPr>
        <w:t>ség és a reménytelenség vár rá.</w:t>
      </w:r>
      <w:r w:rsidR="00897CFB">
        <w:rPr>
          <w:lang w:val="hu-HU"/>
        </w:rPr>
        <w:t xml:space="preserve"> </w:t>
      </w:r>
      <w:r>
        <w:rPr>
          <w:lang w:val="hu-HU"/>
        </w:rPr>
        <w:t>Nem szoktam verseket idézni, most mégis fog</w:t>
      </w:r>
      <w:r w:rsidR="006A78D2">
        <w:rPr>
          <w:lang w:val="hu-HU"/>
        </w:rPr>
        <w:t>o</w:t>
      </w:r>
      <w:r>
        <w:rPr>
          <w:lang w:val="hu-HU"/>
        </w:rPr>
        <w:t>k</w:t>
      </w:r>
      <w:r w:rsidR="006A78D2">
        <w:rPr>
          <w:lang w:val="hu-HU"/>
        </w:rPr>
        <w:t xml:space="preserve"> egyet, méghozzá Petőfi Sándorna</w:t>
      </w:r>
      <w:r>
        <w:rPr>
          <w:lang w:val="hu-HU"/>
        </w:rPr>
        <w:t xml:space="preserve">k a „A bánat? Egy nagy óceán” című versét. Így hangzik: </w:t>
      </w:r>
      <w:r w:rsidR="002F143A" w:rsidRPr="002F143A">
        <w:rPr>
          <w:i/>
          <w:iCs/>
        </w:rPr>
        <w:t>A bánat? egy nagy óceán</w:t>
      </w:r>
      <w:r w:rsidR="002F143A">
        <w:rPr>
          <w:i/>
          <w:iCs/>
        </w:rPr>
        <w:t xml:space="preserve">. / </w:t>
      </w:r>
      <w:r w:rsidR="002F143A" w:rsidRPr="002F143A">
        <w:rPr>
          <w:i/>
          <w:iCs/>
        </w:rPr>
        <w:t>S az öröm?</w:t>
      </w:r>
      <w:r w:rsidR="002F143A">
        <w:rPr>
          <w:i/>
          <w:iCs/>
        </w:rPr>
        <w:t xml:space="preserve">/ </w:t>
      </w:r>
      <w:r w:rsidR="002F143A" w:rsidRPr="002F143A">
        <w:rPr>
          <w:i/>
          <w:iCs/>
        </w:rPr>
        <w:t>Az óceán kis gyöngye. Talán,</w:t>
      </w:r>
      <w:r w:rsidR="002F143A">
        <w:rPr>
          <w:i/>
          <w:iCs/>
        </w:rPr>
        <w:t xml:space="preserve">/ </w:t>
      </w:r>
      <w:r w:rsidR="002F143A" w:rsidRPr="002F143A">
        <w:rPr>
          <w:i/>
          <w:iCs/>
        </w:rPr>
        <w:t>Mire felhozom, össze is töröm.</w:t>
      </w:r>
      <w:r w:rsidR="002F143A">
        <w:rPr>
          <w:iCs/>
        </w:rPr>
        <w:t xml:space="preserve"> Rendkvül őszinte vers ez. Annak az embernek a megtapasztalása, aki nem ismeri Jézus Krisztust, és így nincs személyes kapcsolata a Teremtőjével! Aki viszont Jézushoz tartozik, annak az életében, az örök életében éppen fordítva aránylik egymáshoz az öröm és a bá</w:t>
      </w:r>
      <w:r w:rsidR="006A78D2">
        <w:rPr>
          <w:iCs/>
        </w:rPr>
        <w:t>nat!</w:t>
      </w:r>
      <w:r w:rsidR="002F143A">
        <w:rPr>
          <w:iCs/>
        </w:rPr>
        <w:t xml:space="preserve"> Jézus tanítványai így mondhatnák ezt a verset Jézus ígéretében bízva: </w:t>
      </w:r>
      <w:bookmarkStart w:id="0" w:name="_GoBack"/>
      <w:r w:rsidR="002F143A">
        <w:rPr>
          <w:iCs/>
        </w:rPr>
        <w:t xml:space="preserve">“Az öröm? Egy nagy óceán. S a bánat? Az óceán kis gyöngye. Itt még nagynak tűnik, de mire odaérek vele Jézus színe elé, már emléke sem marad.” </w:t>
      </w:r>
      <w:bookmarkEnd w:id="0"/>
      <w:r w:rsidR="002F143A">
        <w:rPr>
          <w:iCs/>
        </w:rPr>
        <w:t xml:space="preserve">Hiszen azon a napon végre minden örökre helyre áll, a szívünk örömmel telik el, és mindenütt a csoda vesz majd körül bennünket! </w:t>
      </w:r>
      <w:r w:rsidR="006A78D2">
        <w:rPr>
          <w:iCs/>
        </w:rPr>
        <w:t>Látjuk majd Jézust, és Ő lát minket, é</w:t>
      </w:r>
      <w:r w:rsidR="002F143A">
        <w:rPr>
          <w:iCs/>
        </w:rPr>
        <w:t>s azon a napon nem kérdezünk majd</w:t>
      </w:r>
      <w:r w:rsidR="006A78D2">
        <w:rPr>
          <w:iCs/>
        </w:rPr>
        <w:t xml:space="preserve"> Tőle</w:t>
      </w:r>
      <w:r w:rsidR="002F143A">
        <w:rPr>
          <w:iCs/>
        </w:rPr>
        <w:t xml:space="preserve"> semmit.</w:t>
      </w:r>
    </w:p>
    <w:p w:rsidR="002F143A" w:rsidRDefault="00A73D68" w:rsidP="00A73D68">
      <w:pPr>
        <w:ind w:firstLine="360"/>
        <w:jc w:val="both"/>
        <w:rPr>
          <w:iCs/>
        </w:rPr>
      </w:pPr>
      <w:r>
        <w:rPr>
          <w:iCs/>
        </w:rPr>
        <w:t>Ámen</w:t>
      </w:r>
    </w:p>
    <w:p w:rsidR="002F143A" w:rsidRDefault="002F143A" w:rsidP="00A73D68">
      <w:pPr>
        <w:ind w:firstLine="360"/>
        <w:jc w:val="both"/>
        <w:rPr>
          <w:iCs/>
        </w:rPr>
      </w:pPr>
    </w:p>
    <w:p w:rsidR="002F143A" w:rsidRDefault="002F143A">
      <w:pPr>
        <w:rPr>
          <w:iCs/>
        </w:rPr>
      </w:pPr>
    </w:p>
    <w:p w:rsidR="002F143A" w:rsidRDefault="002F143A">
      <w:pPr>
        <w:rPr>
          <w:iCs/>
        </w:rPr>
      </w:pPr>
    </w:p>
    <w:p w:rsidR="002F143A" w:rsidRDefault="002F143A">
      <w:pPr>
        <w:rPr>
          <w:iCs/>
        </w:rPr>
      </w:pPr>
    </w:p>
    <w:sectPr w:rsidR="002F1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DA"/>
    <w:rsid w:val="000F0EB5"/>
    <w:rsid w:val="002426A8"/>
    <w:rsid w:val="002F143A"/>
    <w:rsid w:val="004757A6"/>
    <w:rsid w:val="004A165D"/>
    <w:rsid w:val="005854DA"/>
    <w:rsid w:val="006A78D2"/>
    <w:rsid w:val="00720052"/>
    <w:rsid w:val="007920DE"/>
    <w:rsid w:val="00897CFB"/>
    <w:rsid w:val="008C04DD"/>
    <w:rsid w:val="008E5E4E"/>
    <w:rsid w:val="00A73D68"/>
    <w:rsid w:val="00AB150A"/>
    <w:rsid w:val="00B7735E"/>
    <w:rsid w:val="00C02015"/>
    <w:rsid w:val="00C5572E"/>
    <w:rsid w:val="00D10A34"/>
    <w:rsid w:val="00D16709"/>
    <w:rsid w:val="00D84525"/>
    <w:rsid w:val="00E56853"/>
    <w:rsid w:val="00F656B3"/>
    <w:rsid w:val="00F87E84"/>
    <w:rsid w:val="00FB0084"/>
    <w:rsid w:val="00FB0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2904</TotalTime>
  <Pages>3</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2017-05-04T08:57:00Z</dcterms:created>
  <dcterms:modified xsi:type="dcterms:W3CDTF">2017-05-06T19:14:00Z</dcterms:modified>
</cp:coreProperties>
</file>