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3669F9">
      <w:pPr>
        <w:rPr>
          <w:lang w:val="hu-HU"/>
        </w:rPr>
      </w:pPr>
      <w:r>
        <w:rPr>
          <w:lang w:val="hu-HU"/>
        </w:rPr>
        <w:t>2Sámuel 2,1-15a</w:t>
      </w:r>
    </w:p>
    <w:p w:rsidR="003669F9" w:rsidRDefault="003669F9">
      <w:pPr>
        <w:rPr>
          <w:lang w:val="hu-HU"/>
        </w:rPr>
      </w:pPr>
    </w:p>
    <w:p w:rsidR="003669F9" w:rsidRDefault="00EB072C" w:rsidP="001B7450">
      <w:pPr>
        <w:ind w:firstLine="360"/>
        <w:jc w:val="both"/>
        <w:rPr>
          <w:lang w:val="hu-HU"/>
        </w:rPr>
      </w:pPr>
      <w:r>
        <w:rPr>
          <w:lang w:val="hu-HU"/>
        </w:rPr>
        <w:t>Ma ismét egy nagyon közismert történeten keresztül szól hozzánk Isten. Valószínűleg mindnyájan ismerjük nagy vonalakban, hogy mi is vezetett odáig, hogy Istennek el kellett küldenie Nátán prófétát Dávidhoz ezzel a keménny üzenettel. Azért volt erre szükség, mert Dávid király rettenetes bűnöket követett el. Először is megkívánt egy férjes asszonyt. Akit aztán azon nyomban magához is hívatott, és vele is hált. Amikor kiderült, hogy ez az asszony, Betsabé, terhes, Dávid azt a látszatot akarta kelteni, hogy a férjétől esett teherbe. Ezért hazahívatta az éppen háborúban harcoló férjét, de nem sikerült őt rávennie, hogy a feleségével töltse az éjszakát, mert ez az Uriás nevű férfi annyira szívén viselte harcostársainak a sorsát, hogy azt mondta: „Hogyan tölthetném a feleségemmel az éjszakát, miközben a társaim, a népünk harcosai, sátrakban éjszakáznak és az ellenséggel küzdve az életüket kockáztatják?” Végül Dávid visszaküldte őt a harcba egy levéllel, amiben a saját halálos ítéletét vitte. Dávid ugyanis azt parancsolta benne a hadvezérének, hogy irányítsa Uriást olyan helyre a cs</w:t>
      </w:r>
      <w:r w:rsidR="00BA3F82">
        <w:rPr>
          <w:lang w:val="hu-HU"/>
        </w:rPr>
        <w:t>a</w:t>
      </w:r>
      <w:r>
        <w:rPr>
          <w:lang w:val="hu-HU"/>
        </w:rPr>
        <w:t>tában, ahol mindenképpe</w:t>
      </w:r>
      <w:r w:rsidR="00BA3F82">
        <w:rPr>
          <w:lang w:val="hu-HU"/>
        </w:rPr>
        <w:t>n</w:t>
      </w:r>
      <w:r>
        <w:rPr>
          <w:lang w:val="hu-HU"/>
        </w:rPr>
        <w:t xml:space="preserve"> elesik. Ez meg is történt, és ezek után Dávid feleségül vette Betsabét. Kilenc hónappal később megszületett Betsábé és Dávid gyermeke, és Isten ekkor küldte Dávidhoz Nátán prófétát.</w:t>
      </w:r>
    </w:p>
    <w:p w:rsidR="00605A89" w:rsidRDefault="00EB072C" w:rsidP="001B7450">
      <w:pPr>
        <w:ind w:firstLine="360"/>
        <w:jc w:val="both"/>
        <w:rPr>
          <w:lang w:val="hu-HU"/>
        </w:rPr>
      </w:pPr>
      <w:r>
        <w:rPr>
          <w:lang w:val="hu-HU"/>
        </w:rPr>
        <w:t xml:space="preserve">Ennyit azért nagy vonalakban valószínűleg mindnyájan ismerünk a történetből. Viszont amin a figyelmünk könnyen át szokott siklani, pedig kulcs fontosságú eleme a történetnek, azt mindezek előtt találjuk, </w:t>
      </w:r>
      <w:r w:rsidR="00605A89">
        <w:rPr>
          <w:lang w:val="hu-HU"/>
        </w:rPr>
        <w:t>az előző fejezet első versében, a 2Sám 11,1-ben: „</w:t>
      </w:r>
      <w:r w:rsidR="00605A89" w:rsidRPr="00605A89">
        <w:rPr>
          <w:i/>
          <w:lang w:val="hu-HU"/>
        </w:rPr>
        <w:t>Egy esztendő múlva, abban az időben, amikor a királyok háborúba szoktak vonulni, elküldte Dávid Jóábot szolgáival, meg egész Izráellel együtt. Pusztították az ammóniakat, és körülzárták Rabbát. Dávid azonban Jeruzsálemben maradt.</w:t>
      </w:r>
      <w:r w:rsidR="00605A89">
        <w:rPr>
          <w:lang w:val="hu-HU"/>
        </w:rPr>
        <w:t>” (2Sám 11,1) Miért annyira fontos ez a vers? Mert arra hívja fel a figyelmünket, hogy mindaz a bűn, amit Dávid Betsabéval és Úriással elkövetett, onnan indult ki, hogy Dávid nem volt a helyén! Amikor a királyok háborúba szoktak menni, Dávid csak a seregeit küldte el, de ő otthon maradt! Fizikai értelemben véve sem volt tehát a helyén, és ebből feltételezhetjük, hogy ez azért volt így, mert az Istennel való kapcsolatában sem volt a helyén! Hiszen Isten őt tette Izráel királyává, vezérévé, és feladata lett volna a háborúban vezetnie a népet! Ha pedig ez így van, akkor Istennek sem tetszett, hogy ő otthon maradt. Vagyis Dávid elkezdett eltávolodni Istentől, és ezért nem az Ő akarata szerint cselekedett. A kettő tehát itt összefüggött Dávid életében: hogy se fizikailag se lelkileg nem volt a helyén! És minden bűne valójában ebből fakadt, amiért Isten aztán megintette Nátán prófétán keresztül.</w:t>
      </w:r>
    </w:p>
    <w:p w:rsidR="00605A89" w:rsidRDefault="00453D47" w:rsidP="001B7450">
      <w:pPr>
        <w:ind w:firstLine="360"/>
        <w:jc w:val="both"/>
        <w:rPr>
          <w:lang w:val="hu-HU"/>
        </w:rPr>
      </w:pPr>
      <w:r>
        <w:rPr>
          <w:lang w:val="hu-HU"/>
        </w:rPr>
        <w:t xml:space="preserve">Érdemes meglátnunk azt, hogy mennyi bűn fakad a mi életünkben is abból, hogy nem vagyunk a helyünkön! Nézzünk csak néhány egyszerű példát erre a fizikai helyünk vonatkozásában! Vannak olyan helyek ugyanis, amik tele vannak kísértéssel. Például, ha egy fiatal úgy dönt, hogy egy diszkóban vagy ahhoz hasonló szórakozó helyen akar kikapcsolódni, azzal rengeteg kísértésnek teszi ki magát. Vagy ha valaki a kocsmába megy, hogy jól érezze magát, nem valószínű, hogy ott pusztán baráti, testvéri beszélgetéseket fog folytatni, és nem az alkoholba folytja a frusztrációit és a félelmeit. Mennyire kár, hogy többen keresnek vigasztalást és megnyugvást vagy örömöt kocsmákban, mint keresztény gyülekezetekben! </w:t>
      </w:r>
      <w:r w:rsidR="006E5769">
        <w:rPr>
          <w:lang w:val="hu-HU"/>
        </w:rPr>
        <w:t>Ebben pedig bizony nekünk, gyülekezetbe j</w:t>
      </w:r>
      <w:r w:rsidR="00BA3F82">
        <w:rPr>
          <w:lang w:val="hu-HU"/>
        </w:rPr>
        <w:t>áró</w:t>
      </w:r>
      <w:r w:rsidR="006E5769">
        <w:rPr>
          <w:lang w:val="hu-HU"/>
        </w:rPr>
        <w:t>knak is van felelősségünk: hogy sokszor kevesebb megértést és együttérzést mutatunk egymás és mások iránt, mint a kocsmázó haverok.</w:t>
      </w:r>
    </w:p>
    <w:p w:rsidR="006E5769" w:rsidRDefault="006E5769" w:rsidP="001B7450">
      <w:pPr>
        <w:ind w:firstLine="360"/>
        <w:jc w:val="both"/>
        <w:rPr>
          <w:lang w:val="hu-HU"/>
        </w:rPr>
      </w:pPr>
      <w:r>
        <w:rPr>
          <w:lang w:val="hu-HU"/>
        </w:rPr>
        <w:t>De térjünk vissza arra, hogy mikor is vagyunk rossz helyen. Dávid ugyanis nem egy alapvetően rossz helyen volt, hiszen az otthon na</w:t>
      </w:r>
      <w:r w:rsidR="00BA3F82">
        <w:rPr>
          <w:lang w:val="hu-HU"/>
        </w:rPr>
        <w:t>gyon is jó hely! Azonban számára</w:t>
      </w:r>
      <w:r>
        <w:rPr>
          <w:lang w:val="hu-HU"/>
        </w:rPr>
        <w:t xml:space="preserve"> ebben a h</w:t>
      </w:r>
      <w:r w:rsidR="00BA3F82">
        <w:rPr>
          <w:lang w:val="hu-HU"/>
        </w:rPr>
        <w:t>e</w:t>
      </w:r>
      <w:r>
        <w:rPr>
          <w:lang w:val="hu-HU"/>
        </w:rPr>
        <w:t xml:space="preserve">lyzetben mégis rossz volt, hiszen a harcmezőn lett volna a helye! És leggyakrabban a mi életünkben is így jelenik meg az, hogy rossz helyen vagyunk! Nem kell, hogy kifezejetten rossz </w:t>
      </w:r>
      <w:r>
        <w:rPr>
          <w:lang w:val="hu-HU"/>
        </w:rPr>
        <w:lastRenderedPageBreak/>
        <w:t xml:space="preserve">hangzású helyen legyünk ahhoz, hogy rossz helyen legyünk. Lehet valaki otthon is rossz helyen például vasárnap délelőtt, amikor minden gond nélkül elmehetne a templomba is! De lehet valaki rossz helyen a templomban is, ha éppen otthon kéne lennie a beteg házastársával és a beteg gyerekeivel! Lehet valaki rossz helyen egy munkahelyen is, ha Isten máshol szeretné őt látni. Sőt, azt kell hogy mondjam, hogy lehet valaki igencsak nehéz helyen egy házasságban is, ha nem Isten akarata szerint választott magának házastársat! A házasságra nem mondom </w:t>
      </w:r>
      <w:r w:rsidR="00BA3F82">
        <w:rPr>
          <w:lang w:val="hu-HU"/>
        </w:rPr>
        <w:t>azt, hogy rossz hely, mert hisz</w:t>
      </w:r>
      <w:r>
        <w:rPr>
          <w:lang w:val="hu-HU"/>
        </w:rPr>
        <w:t>e</w:t>
      </w:r>
      <w:r w:rsidR="00BA3F82">
        <w:rPr>
          <w:lang w:val="hu-HU"/>
        </w:rPr>
        <w:t>m</w:t>
      </w:r>
      <w:r>
        <w:rPr>
          <w:lang w:val="hu-HU"/>
        </w:rPr>
        <w:t>, hogy Isten képes megáldani olyan házasságokat is, amik nem az Ő tetszése szerint indultak, de mindenestre az ember nagyon meg tudja nehezíteni az életét, ha éppen ebben a fontos kérdésben nem hallgat Isten vezetésére!</w:t>
      </w:r>
    </w:p>
    <w:p w:rsidR="006C10C3" w:rsidRDefault="00FB5458" w:rsidP="006C10C3">
      <w:pPr>
        <w:ind w:firstLine="360"/>
        <w:jc w:val="both"/>
        <w:rPr>
          <w:lang w:val="hu-HU"/>
        </w:rPr>
      </w:pPr>
      <w:r>
        <w:rPr>
          <w:lang w:val="hu-HU"/>
        </w:rPr>
        <w:t>A lényeg tehát az, hogy akkor vagyunk jó helyen, ha ott vagyunk, ahol Isten látni akar bennünket! Ezt pedig csak akkor érthetjük meg, hogyha folyamatos kapcsolatban vagyunk Istennel, és kérjük az Ő vezetését, és engedelmeskedünk is Neki! Az Efezusi levélben ezt olvassuk. „</w:t>
      </w:r>
      <w:r w:rsidRPr="00FB5458">
        <w:rPr>
          <w:i/>
          <w:lang w:val="hu-HU"/>
        </w:rPr>
        <w:t>Mert Isten alkotása vagyunk, akiket Krisztus Jézusban jó cselekedetekre teremetett, amelyeket előre elkészített Isten, hogy azok szerint éljünk.</w:t>
      </w:r>
      <w:r>
        <w:rPr>
          <w:lang w:val="hu-HU"/>
        </w:rPr>
        <w:t>” (Ef 2,10) Ez pedig azt jelenti, hogy Istennek konkrét terve van mindnyájunkkal, és rajtunk keresztül is akar munkálkodni a világban. Ha mi keressük az Ő akaratát és vezetését, és engedelmeskedünk Neki, akkor megélhetjük annak az áldását, hogy a helyünkön leszünk, és Isten tud bennünket használni! Ha viszont eltávolodunk Istentől, és nem engedünk az Ő vezetésének, akkor eltérünk az Ő számunkra készített jó tervétől, és azt fogjuk tapasztalni, hogy nem vagyunk a helyünkön, és Isten nem használ bennünket más emberek életében.</w:t>
      </w:r>
      <w:r w:rsidR="006C10C3">
        <w:rPr>
          <w:lang w:val="hu-HU"/>
        </w:rPr>
        <w:t xml:space="preserve"> </w:t>
      </w:r>
      <w:r>
        <w:rPr>
          <w:lang w:val="hu-HU"/>
        </w:rPr>
        <w:t>És abból fakadóan, hogy nem vagyunk a helyünkön, egy üresség, elégedetlenség keletkezik bennünk, amit megrpóbálunk valami pótlékkal feltölteni! Ezek pedig nem má</w:t>
      </w:r>
      <w:r w:rsidR="006C10C3">
        <w:rPr>
          <w:lang w:val="hu-HU"/>
        </w:rPr>
        <w:t>sok, mint különböző féle bűnök!</w:t>
      </w:r>
    </w:p>
    <w:p w:rsidR="00600AE1" w:rsidRDefault="00FB5458" w:rsidP="006C10C3">
      <w:pPr>
        <w:ind w:firstLine="360"/>
        <w:jc w:val="both"/>
        <w:rPr>
          <w:lang w:val="hu-HU"/>
        </w:rPr>
      </w:pPr>
      <w:r>
        <w:rPr>
          <w:lang w:val="hu-HU"/>
        </w:rPr>
        <w:t>Összefoglalva: ha eltávolodunk Istentől, akkor letérünk a helyes útról. De arra a békességre és örömre vágyunk amit csak akkor élhetünk meg, amikor az Isten szerinti úton haladunk, amikor a helyünkön vagyunk. Ahhoz azonban, hogy a helyetelen úton haladva ezt a békességet és örömöt elérjük, egyre inkább a bűnök felé fordulunk, és azoktól várunk megoldást</w:t>
      </w:r>
      <w:r w:rsidR="00600AE1">
        <w:rPr>
          <w:lang w:val="hu-HU"/>
        </w:rPr>
        <w:t xml:space="preserve">, és így egyre távolabb kerülünk a helyes úttól – és </w:t>
      </w:r>
      <w:r w:rsidR="00E33896">
        <w:rPr>
          <w:lang w:val="hu-HU"/>
        </w:rPr>
        <w:t>közben a</w:t>
      </w:r>
      <w:r w:rsidR="00600AE1">
        <w:rPr>
          <w:lang w:val="hu-HU"/>
        </w:rPr>
        <w:t xml:space="preserve"> valódi békességtül és örömtől is! Gondoljunk bele: Ha Dávid ment volna harcolni, kiélhette volna a hódítási vágyát a csatamezőn</w:t>
      </w:r>
      <w:r w:rsidR="00E33896">
        <w:rPr>
          <w:lang w:val="hu-HU"/>
        </w:rPr>
        <w:t xml:space="preserve"> hősiesen harcolva</w:t>
      </w:r>
      <w:r w:rsidR="00600AE1">
        <w:rPr>
          <w:lang w:val="hu-HU"/>
        </w:rPr>
        <w:t>, és Isten még meg is áldotta volna érte! Így viszont, hogy otthon maradt, rossz helyen volt, és bűnös eszközökhöz folyamodott a békességet és az örömöt keresve! És persze a kísértés is jóval keve</w:t>
      </w:r>
      <w:r w:rsidR="00E33896">
        <w:rPr>
          <w:lang w:val="hu-HU"/>
        </w:rPr>
        <w:t>s</w:t>
      </w:r>
      <w:r w:rsidR="00600AE1">
        <w:rPr>
          <w:lang w:val="hu-HU"/>
        </w:rPr>
        <w:t>ebb lett volna a harcmezőn, mint így, hogy otthon maradt. A harcmezőn ugyanis nem látott volna meztelenül fürdőző nőket. De végső soron talán még ennél is fontosabb az, hogy amikor valaki a helyén van, akkor erősebben tud ellenállni a kísértéseknek is! Mert akkor békesség lesz a szívében, és nem kell kényszeresen valami pótlékot keresnie.</w:t>
      </w:r>
    </w:p>
    <w:p w:rsidR="00600AE1" w:rsidRDefault="00600AE1" w:rsidP="001B7450">
      <w:pPr>
        <w:ind w:firstLine="360"/>
        <w:jc w:val="both"/>
        <w:rPr>
          <w:lang w:val="hu-HU"/>
        </w:rPr>
      </w:pPr>
      <w:r>
        <w:rPr>
          <w:lang w:val="hu-HU"/>
        </w:rPr>
        <w:t>Persze nehéz időszakok akkor is jöhetnek az ember életébe</w:t>
      </w:r>
      <w:r w:rsidR="005E120C">
        <w:rPr>
          <w:lang w:val="hu-HU"/>
        </w:rPr>
        <w:t>n</w:t>
      </w:r>
      <w:r>
        <w:rPr>
          <w:lang w:val="hu-HU"/>
        </w:rPr>
        <w:t>, ha tényleg a helyén van! Sőt! A kísértő mindent meg fog tenni azért, hogy elmozdítsa őt onnan. Tehát ha valaki éppen nem érzi a lelki békességet</w:t>
      </w:r>
      <w:r w:rsidR="00E33896">
        <w:rPr>
          <w:lang w:val="hu-HU"/>
        </w:rPr>
        <w:t>, még nem jelenti azt, hogy biz</w:t>
      </w:r>
      <w:r>
        <w:rPr>
          <w:lang w:val="hu-HU"/>
        </w:rPr>
        <w:t>tosan rossz helyen van! Nem! Lehet, hogy éppen egy próbatétel idejét éli át! De a lényeg mindig az, hogy az ember Istennel tartsa szorosan</w:t>
      </w:r>
      <w:r w:rsidR="00E33896">
        <w:rPr>
          <w:lang w:val="hu-HU"/>
        </w:rPr>
        <w:t xml:space="preserve"> </w:t>
      </w:r>
      <w:r>
        <w:rPr>
          <w:lang w:val="hu-HU"/>
        </w:rPr>
        <w:t>a  kapcsolatot, és bízza rá magát!</w:t>
      </w:r>
      <w:r w:rsidR="00AC2E28">
        <w:rPr>
          <w:lang w:val="hu-HU"/>
        </w:rPr>
        <w:t xml:space="preserve"> Ha Istennel helyén van a kapcsolata, akkor lehet, hogy éppen nehéz körülmények között van, de Isten mégis meg fogja tartani, és áldássá formálja</w:t>
      </w:r>
      <w:r w:rsidR="00E33896">
        <w:rPr>
          <w:lang w:val="hu-HU"/>
        </w:rPr>
        <w:t xml:space="preserve"> a nehézségeket! Alapvetően azo</w:t>
      </w:r>
      <w:r w:rsidR="00AC2E28">
        <w:rPr>
          <w:lang w:val="hu-HU"/>
        </w:rPr>
        <w:t>nban elmond</w:t>
      </w:r>
      <w:r w:rsidR="00E33896">
        <w:rPr>
          <w:lang w:val="hu-HU"/>
        </w:rPr>
        <w:t>hatjuk, hogyha az ember aláveti</w:t>
      </w:r>
      <w:r w:rsidR="00AC2E28">
        <w:rPr>
          <w:lang w:val="hu-HU"/>
        </w:rPr>
        <w:t xml:space="preserve"> magát Isten akaratának, akkor Isten békességre vezeti őt.</w:t>
      </w:r>
    </w:p>
    <w:p w:rsidR="00AC2E28" w:rsidRDefault="00AC2E28" w:rsidP="001B7450">
      <w:pPr>
        <w:ind w:firstLine="360"/>
        <w:jc w:val="both"/>
        <w:rPr>
          <w:lang w:val="hu-HU"/>
        </w:rPr>
      </w:pPr>
      <w:r>
        <w:rPr>
          <w:lang w:val="hu-HU"/>
        </w:rPr>
        <w:t>És térjünk most vissza Dávidhoz. Aki eltávolodott Istentől. Egy kis lépéssel kezdődött csak, egy kis engede</w:t>
      </w:r>
      <w:r w:rsidR="00E33896">
        <w:rPr>
          <w:lang w:val="hu-HU"/>
        </w:rPr>
        <w:t>t</w:t>
      </w:r>
      <w:r>
        <w:rPr>
          <w:lang w:val="hu-HU"/>
        </w:rPr>
        <w:t xml:space="preserve">lenséggel, ami aztán katasztrofális bűnökhöz vezetett! De Dávid egy valamiben mégis példakép lehet még ebben a történetben is számunkra! Abban, hogy amikor Isten szembesítette a bűnével egy másik emberen keresztül, akkor ő azonnal beismerte és megbánta a </w:t>
      </w:r>
      <w:r>
        <w:rPr>
          <w:lang w:val="hu-HU"/>
        </w:rPr>
        <w:lastRenderedPageBreak/>
        <w:t>bűnét! A következőkben még arról fogok beszélni, hogy miért kell olyan nagy erő a bűnbánathoz, és hogyan teszi az végre újra helyére az embert!</w:t>
      </w:r>
    </w:p>
    <w:p w:rsidR="00AC2E28" w:rsidRDefault="00AC2E28" w:rsidP="001B7450">
      <w:pPr>
        <w:ind w:firstLine="360"/>
        <w:jc w:val="both"/>
        <w:rPr>
          <w:lang w:val="hu-HU"/>
        </w:rPr>
      </w:pPr>
      <w:r>
        <w:rPr>
          <w:lang w:val="hu-HU"/>
        </w:rPr>
        <w:t>Dávid tehát abban lehet itt mégis példakép számunkra, ahogyan a bűnével való szembesítésre reagált! Amikor Nátán próféta emlékeztette őt arra, hogy Isten mennyire megáldotta őt, ő pedig mégis mekkore bűnöket követett el ellene, akkor Dávid csak annyit mondott: „</w:t>
      </w:r>
      <w:r w:rsidRPr="00AC2E28">
        <w:rPr>
          <w:i/>
          <w:lang w:val="hu-HU"/>
        </w:rPr>
        <w:t>Vétkeztem az Úr ellen!</w:t>
      </w:r>
      <w:r>
        <w:rPr>
          <w:lang w:val="hu-HU"/>
        </w:rPr>
        <w:t xml:space="preserve">” (2Sám 12,13b) És micsoda erő kellett ahhoz, hogy Dávid ezt kimondja! Minden vitatkozás és mentegetőzés vagy vádaskodás nélkül! Isten azért nem vetette el végleg maga elől Dávidot, mert ő képes volt arra, hogy azonnal megbánja a bűnét! És ezzel Isten visszahelyezhette őt a helyére! A bűneinek a követezményeit és Isten büntetését ugyan vállalnia kellett Dávidnak, de az Istennel való kapcsolata helyre állt, és végre újra a helyére került, ahol Isten használhatta őt az Ő csodálatos tervének a megvalósításában! </w:t>
      </w:r>
      <w:r w:rsidR="00872A35">
        <w:rPr>
          <w:lang w:val="hu-HU"/>
        </w:rPr>
        <w:t>Dáviddal szemben érdemes megnéznünk, mit tett Saul, aki Dávid előtt volt Izráel királya, és akit Isten végül elvetett a színe elől. Aki akarja, majd otthon kikeresheti és elolvashatja a pontos történetet a 1Sám 15-ben. Kérek is mindenkit, hogy ezt tegye meg! Ott azt látjuk, hogy amikor Saul engedetlen volt Isten parancsának, és Sámuel próféta megfeddte ezért, Saul először mentegetőzőtt és hazudozott. Csak utána ismerte a be a bűnét, de akkor már késő volt.</w:t>
      </w:r>
    </w:p>
    <w:p w:rsidR="00746D8F" w:rsidRDefault="00872A35" w:rsidP="001B7450">
      <w:pPr>
        <w:ind w:firstLine="360"/>
        <w:jc w:val="both"/>
        <w:rPr>
          <w:lang w:val="hu-HU"/>
        </w:rPr>
      </w:pPr>
      <w:r>
        <w:rPr>
          <w:lang w:val="hu-HU"/>
        </w:rPr>
        <w:t>De miért is olyan nehéz beismerni azt, hogy bűnt követtünk el? Legegyszerűbben talán úgy mondhatnánk, hogy azért, mert azzal felvállaljuk, hogy minden talaj kicsúszik a lábunk alól! Hiszen a tetteink igazolják azt, hogy hogyan gondolkdunk, és mire alapozzuk az életünket! Ha pedig jelentős döntésekről az életünkben beismerjük, hogy bűnök voltak, azzal aláássuk a saját életünket! Ezért akarunk inkább magyarázk</w:t>
      </w:r>
      <w:r w:rsidR="00E33896">
        <w:rPr>
          <w:lang w:val="hu-HU"/>
        </w:rPr>
        <w:t xml:space="preserve">odni, hogy megőrizzük a lábunk </w:t>
      </w:r>
      <w:r>
        <w:rPr>
          <w:lang w:val="hu-HU"/>
        </w:rPr>
        <w:t xml:space="preserve">alatt a biztos talajt! Ha beismerjük a bűneienket, azzal megkockáztatjuk azt, hogy belezuhanunk valami nagy mélységbe. Valójában azonban Isten tenyerébe hullunk! Aki felemel és a helyünkre tesz minket! De ezzel vállaljuk azt, hogy Ő maga és senki és semmi </w:t>
      </w:r>
      <w:r w:rsidR="00746D8F">
        <w:rPr>
          <w:lang w:val="hu-HU"/>
        </w:rPr>
        <w:t xml:space="preserve">más nem lesz az életünk alapja! </w:t>
      </w:r>
      <w:r>
        <w:rPr>
          <w:lang w:val="hu-HU"/>
        </w:rPr>
        <w:t xml:space="preserve">Dávid a bűneinek beismerésével vállalta, hogy Isten az életének az alapja. Isten ezért helyre állította őt. </w:t>
      </w:r>
      <w:r w:rsidR="00746D8F">
        <w:rPr>
          <w:lang w:val="hu-HU"/>
        </w:rPr>
        <w:t xml:space="preserve">De a bűneinek súlyos következményei voltak, amiket vállalnia kellett. </w:t>
      </w:r>
    </w:p>
    <w:p w:rsidR="00746D8F" w:rsidRDefault="00746D8F" w:rsidP="001B7450">
      <w:pPr>
        <w:ind w:firstLine="360"/>
        <w:jc w:val="both"/>
        <w:rPr>
          <w:lang w:val="hu-HU"/>
        </w:rPr>
      </w:pPr>
      <w:r>
        <w:rPr>
          <w:lang w:val="hu-HU"/>
        </w:rPr>
        <w:t>Ha tehát elhanyagoljuk az Istennel való kapcsolatunkat, és letérünk az általa mutatott helyes útról, azzal minden esetben kárt okozunk önmagunkank és másoknak is. De mindig van lehetőségünk visszatérni a helyes útra, és az Isten által ajándkozott helyünkre a bűnbánaton keresztül! Sajnos azonban az őszinte bűnbánat nem egy egyszerű dolog, nagyon is sok erő kell hozzá! De hála Istennek, hogy Ő még ezt az erőt is képes megadni nekünk! Pál aposotol azt írja a Rómaikhoz írt levelében, hogy az evangélium Isten ereje! Vagyis Jézus Krisztus kereszth</w:t>
      </w:r>
      <w:r w:rsidR="00E33896">
        <w:rPr>
          <w:lang w:val="hu-HU"/>
        </w:rPr>
        <w:t>alála és feltámadása Isten erej</w:t>
      </w:r>
      <w:r>
        <w:rPr>
          <w:lang w:val="hu-HU"/>
        </w:rPr>
        <w:t>ét ajándékozza a számunkra! Sok vonatkozásban igaz ez, de most nézzük csak kifejezetten a bűnbánathoz szükséges erőt! Az előbb azt mondtam, hogy azért nehéz a bűnbánat, mert azzal az ember felváll</w:t>
      </w:r>
      <w:r w:rsidR="00E33896">
        <w:rPr>
          <w:lang w:val="hu-HU"/>
        </w:rPr>
        <w:t>al</w:t>
      </w:r>
      <w:r>
        <w:rPr>
          <w:lang w:val="hu-HU"/>
        </w:rPr>
        <w:t>ja, hogy kicsúszik a lába alól a talaj. Hogy azt, amire addig támaszkodott, kidobja az életéből, és zuhanni kezd – belezuhan az élő Isten kezébe! És valóban a Mindenható Isten kezébe zuhanni elég félelmetes dolog lenne, ha nem ismernénk az evangéliumot! De ú</w:t>
      </w:r>
      <w:r w:rsidR="00E33896">
        <w:rPr>
          <w:lang w:val="hu-HU"/>
        </w:rPr>
        <w:t>gy, hogy mi már tudhatjuk, hogy</w:t>
      </w:r>
      <w:r>
        <w:rPr>
          <w:lang w:val="hu-HU"/>
        </w:rPr>
        <w:t xml:space="preserve"> Isten annyira szeret minket, hogy a saját Egyszülött Fiát is feláldozta értünk: így ez az örömhír erőt adhat nekünk ahhoz, hogy merjünk a Mindenható Isten kezbe zuhanni</w:t>
      </w:r>
      <w:r w:rsidR="00114A3B">
        <w:rPr>
          <w:lang w:val="hu-HU"/>
        </w:rPr>
        <w:t>! Hiszen ott Jézusért már nem az ítélet fog ránk várni, hanem kegyelem, élet és szeretet!</w:t>
      </w:r>
    </w:p>
    <w:p w:rsidR="00114A3B" w:rsidRDefault="00114A3B" w:rsidP="001B7450">
      <w:pPr>
        <w:ind w:firstLine="360"/>
        <w:jc w:val="both"/>
        <w:rPr>
          <w:lang w:val="hu-HU"/>
        </w:rPr>
      </w:pPr>
      <w:bookmarkStart w:id="0" w:name="_GoBack"/>
      <w:r>
        <w:rPr>
          <w:lang w:val="hu-HU"/>
        </w:rPr>
        <w:t>Dávid király is végső soron Jézusért kaphatott kegyelmet az Atya Istentől! Ő azonban még sokkal kevésbbé ismerhette Istent, mint mi, mégis megbízott benne! Mi, akik pedig már ismerhetjük Jézust, miért ne bíznánk rá magunkat a Mindenható és szerető Istenre? Engedjük meg Neki, hogy a helyünkre tegyen bennünket!</w:t>
      </w:r>
    </w:p>
    <w:p w:rsidR="00872A35" w:rsidRPr="003669F9" w:rsidRDefault="00114A3B" w:rsidP="001B7450">
      <w:pPr>
        <w:ind w:firstLine="360"/>
        <w:jc w:val="both"/>
        <w:rPr>
          <w:lang w:val="hu-HU"/>
        </w:rPr>
      </w:pPr>
      <w:r>
        <w:rPr>
          <w:lang w:val="hu-HU"/>
        </w:rPr>
        <w:t>Ámen</w:t>
      </w:r>
      <w:r w:rsidR="00746D8F">
        <w:rPr>
          <w:lang w:val="hu-HU"/>
        </w:rPr>
        <w:t xml:space="preserve"> </w:t>
      </w:r>
      <w:bookmarkEnd w:id="0"/>
    </w:p>
    <w:sectPr w:rsidR="00872A35" w:rsidRPr="003669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9F9"/>
    <w:rsid w:val="00114A3B"/>
    <w:rsid w:val="001B7450"/>
    <w:rsid w:val="001C13F4"/>
    <w:rsid w:val="003669F9"/>
    <w:rsid w:val="00453D47"/>
    <w:rsid w:val="004757A6"/>
    <w:rsid w:val="005E120C"/>
    <w:rsid w:val="00600AE1"/>
    <w:rsid w:val="00605A89"/>
    <w:rsid w:val="006C10C3"/>
    <w:rsid w:val="006E5769"/>
    <w:rsid w:val="00746D8F"/>
    <w:rsid w:val="00872A35"/>
    <w:rsid w:val="00AC2E28"/>
    <w:rsid w:val="00BA3F82"/>
    <w:rsid w:val="00D10A34"/>
    <w:rsid w:val="00D16709"/>
    <w:rsid w:val="00E33896"/>
    <w:rsid w:val="00EB072C"/>
    <w:rsid w:val="00FB5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2149</TotalTime>
  <Pages>3</Pages>
  <Words>1787</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2017-08-24T06:25:00Z</dcterms:created>
  <dcterms:modified xsi:type="dcterms:W3CDTF">2017-08-27T05:47:00Z</dcterms:modified>
</cp:coreProperties>
</file>