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4249D0">
      <w:pPr>
        <w:rPr>
          <w:lang w:val="hu-HU"/>
        </w:rPr>
      </w:pPr>
      <w:r>
        <w:rPr>
          <w:lang w:val="hu-HU"/>
        </w:rPr>
        <w:t>Fil 4,4-7</w:t>
      </w:r>
    </w:p>
    <w:p w:rsidR="004249D0" w:rsidRDefault="004249D0">
      <w:pPr>
        <w:rPr>
          <w:lang w:val="hu-HU"/>
        </w:rPr>
      </w:pPr>
    </w:p>
    <w:p w:rsidR="004249D0" w:rsidRDefault="004249D0" w:rsidP="006749FE">
      <w:pPr>
        <w:ind w:firstLine="360"/>
        <w:jc w:val="both"/>
        <w:rPr>
          <w:lang w:val="hu-HU"/>
        </w:rPr>
      </w:pPr>
      <w:r>
        <w:rPr>
          <w:lang w:val="hu-HU"/>
        </w:rPr>
        <w:t>Szoktam mostanában viccesen mondani a kisfiamnak, amikor még késő este is ébren van, és semmi jelét nem adja az álmosságnak, hogy: „Fáradjál el, és aztán pedig aludj!” Amennyire nem működik egy ilyen parancs egy 11 hónapos gyermeknél, annyira felesleges lenne bárkire ráparancsolni, aki éppen szomorú, hogy: „Őrüljél már, legalább egy kicsit!” És ha egy felszólítás nem használna, akkor „Ismét mondom, örüljél!” Bármennyire felszólító módban is áll mai igénk, nem szabad parancsnak értelmeznünk! Hiszen erőszakkal senkit sem lehet rávenni arra, hogy legyen vidám, vagy, hogy örüljön!</w:t>
      </w:r>
    </w:p>
    <w:p w:rsidR="006C630D" w:rsidRDefault="004249D0" w:rsidP="006749FE">
      <w:pPr>
        <w:ind w:firstLine="360"/>
        <w:jc w:val="both"/>
        <w:rPr>
          <w:lang w:val="hu-HU"/>
        </w:rPr>
      </w:pPr>
      <w:r>
        <w:rPr>
          <w:lang w:val="hu-HU"/>
        </w:rPr>
        <w:t>Pál apostol sem parancsolta ezt a nehéz helyzetben levő Filippi gyülekezetnek, hanem bátorításként írta nekik! Azt írta: „</w:t>
      </w:r>
      <w:r w:rsidRPr="004249D0">
        <w:rPr>
          <w:i/>
          <w:lang w:val="hu-HU"/>
        </w:rPr>
        <w:t>Örüljetek az Úrban mindenkor! Ismét mondom, örüljetek.</w:t>
      </w:r>
      <w:r>
        <w:rPr>
          <w:lang w:val="hu-HU"/>
        </w:rPr>
        <w:t>” (Fil 4,4) Ezzel</w:t>
      </w:r>
      <w:r w:rsidR="006C630D">
        <w:rPr>
          <w:lang w:val="hu-HU"/>
        </w:rPr>
        <w:t xml:space="preserve"> arra emlékeztette őket, hogyha Jézus Krisztushoz tartoznak, akkor mindig, minden körülények közö</w:t>
      </w:r>
      <w:r w:rsidR="006749FE">
        <w:rPr>
          <w:lang w:val="hu-HU"/>
        </w:rPr>
        <w:t>tt van okuk az örömre! Hiszen ne</w:t>
      </w:r>
      <w:r w:rsidR="006C630D">
        <w:rPr>
          <w:lang w:val="hu-HU"/>
        </w:rPr>
        <w:t>m csak úgy a levegőbe mondta nekik, hogy örüljenek! Hanem azt írta, hogy</w:t>
      </w:r>
      <w:r w:rsidR="006749FE">
        <w:rPr>
          <w:lang w:val="hu-HU"/>
        </w:rPr>
        <w:t>: Ö</w:t>
      </w:r>
      <w:r w:rsidR="006C630D">
        <w:rPr>
          <w:lang w:val="hu-HU"/>
        </w:rPr>
        <w:t>rüljetek az Úrban! Vagyis Jézus Krisztusban! Azaz a vele való személyes kapcsolatban, az Ő Titeket mindenkor körülvevő és éltető szeretetében! Örüljetek Jézusnak és Jézussal a Vele való kapcsolatban és az Ő jelenlétében mindenkor! Mert ha Jézushoz tartoztok, akkor örök életetek van! Akkor ismeritek a Mindenható Istent, aki szeret benneteket, és gondoskodik rólatok! Aki ott van veletek minden veszélyben és megpróbáltatásban, és aki a Mennyben vár Titeket!</w:t>
      </w:r>
    </w:p>
    <w:p w:rsidR="004249D0" w:rsidRDefault="006C630D" w:rsidP="006749FE">
      <w:pPr>
        <w:ind w:firstLine="360"/>
        <w:jc w:val="both"/>
        <w:rPr>
          <w:lang w:val="hu-HU"/>
        </w:rPr>
      </w:pPr>
      <w:r>
        <w:rPr>
          <w:lang w:val="hu-HU"/>
        </w:rPr>
        <w:t>Aki Jézushoz tartozik, annak mindig van oka az örömre, és mindig van joga is az örömhöz! És talán ez a másik fontos gondolat, ami meghúzódik Pál apostol bátorító szavai mögött! Ha Jézushoz tartozunk, nem csupán okunk van mindig örülni ennek a csodának, de bátran meg is élhetjük ezt az örömünket! Fontos ezt hangsúlyoznunk, amikor a keresztény hit megéléséhez sokszor a komorság, vagy talán még a szomorúság is társul az emberek gondolataiban. Aki keresztény, az nem tud igazán örülni, mert a bűnökkel van elfogalva, vagy mert Isten parancsolatai minden jótól megfosztják, vagy mert törődnie kell a nehéz helyzetben levőkkel stb.</w:t>
      </w:r>
      <w:r w:rsidR="00064D25">
        <w:rPr>
          <w:lang w:val="hu-HU"/>
        </w:rPr>
        <w:t xml:space="preserve"> És lehet, hogy bennünket is megkísért a gondolat, hogy amikor valóban jobban látjuk a bűnök súlyát, és a világ nyomorúságát, mint amennyire ezt Isten nélkül látnánk, </w:t>
      </w:r>
      <w:r w:rsidR="006749FE">
        <w:rPr>
          <w:lang w:val="hu-HU"/>
        </w:rPr>
        <w:t xml:space="preserve">akkor </w:t>
      </w:r>
      <w:r w:rsidR="00064D25">
        <w:rPr>
          <w:lang w:val="hu-HU"/>
        </w:rPr>
        <w:t>egyáltalán van-e jogunk örülni? Örülhetünk-e akkor, amikor Isten szembesít bennünket a saját bűneinkkel, vagy örülhetünk-e akkor, amikor olyan sok szenvedést látunk magunk körül? Ha Isten megindítja a szívünket a szenvedők irányába, akkor örülhetünk-e egyáltalán?</w:t>
      </w:r>
    </w:p>
    <w:p w:rsidR="00064D25" w:rsidRDefault="00064D25" w:rsidP="006749FE">
      <w:pPr>
        <w:ind w:firstLine="360"/>
        <w:jc w:val="both"/>
        <w:rPr>
          <w:lang w:val="hu-HU"/>
        </w:rPr>
      </w:pPr>
      <w:r>
        <w:rPr>
          <w:lang w:val="hu-HU"/>
        </w:rPr>
        <w:t>Isten igéje nagyon egyértelmű! Amit Pál a filippieknek írt, azt Isten nekü</w:t>
      </w:r>
      <w:r w:rsidR="006749FE">
        <w:rPr>
          <w:lang w:val="hu-HU"/>
        </w:rPr>
        <w:t>nk is mondja! Isten bátorít min</w:t>
      </w:r>
      <w:r>
        <w:rPr>
          <w:lang w:val="hu-HU"/>
        </w:rPr>
        <w:t>k</w:t>
      </w:r>
      <w:r w:rsidR="006749FE">
        <w:rPr>
          <w:lang w:val="hu-HU"/>
        </w:rPr>
        <w:t>e</w:t>
      </w:r>
      <w:r>
        <w:rPr>
          <w:lang w:val="hu-HU"/>
        </w:rPr>
        <w:t>t, hogy Jézushoz tartozva bátran örüljünk! Ha a bűnökre és a szenvedésekre nézünk, akkor természetesen nem az öröm, hanem a fájdalom és a szomorúság járja át a szívünket. De Isten olyan csodálatosan alkotott meg bennünket, hogy ez, a fájdalom és a szomorúság nem kell, hogy kioltsa az örömünket, ami abból fakad, hogy Jézushoz tartozunk! Sőt! Újra és újra azt tanítja nekem Isten, hogy minél inkább átéljük annak az örömét, hogy a Mindenható Isten ismer és szeret bennünket, annál inkább képesek leszünk szembenézni a bűnökkel, a szenvedésekkel és a fájdalmakkal! Minél inkább átéljük annak a csodának az örömét, hogy a Mindenható Istenhez tartozunk, annál több erőt kapunk Tőle a megpróbáltatások és a fájdal</w:t>
      </w:r>
      <w:r w:rsidR="006749FE">
        <w:rPr>
          <w:lang w:val="hu-HU"/>
        </w:rPr>
        <w:t>mak elho</w:t>
      </w:r>
      <w:r>
        <w:rPr>
          <w:lang w:val="hu-HU"/>
        </w:rPr>
        <w:t>rdozására!</w:t>
      </w:r>
      <w:r w:rsidR="00BA6A24">
        <w:rPr>
          <w:lang w:val="hu-HU"/>
        </w:rPr>
        <w:t xml:space="preserve"> Úgy hiszem, hogy ahelyett, hogy az öröm és a fájdalom egymást kioltó érzelmek lennének, Isten szeretetében</w:t>
      </w:r>
      <w:r w:rsidR="006749FE">
        <w:rPr>
          <w:lang w:val="hu-HU"/>
        </w:rPr>
        <w:t>,</w:t>
      </w:r>
      <w:r w:rsidR="00BA6A24">
        <w:rPr>
          <w:lang w:val="hu-HU"/>
        </w:rPr>
        <w:t xml:space="preserve"> ebben a bűnöktől megrontott világban</w:t>
      </w:r>
      <w:r w:rsidR="006749FE">
        <w:rPr>
          <w:lang w:val="hu-HU"/>
        </w:rPr>
        <w:t>,</w:t>
      </w:r>
      <w:r w:rsidR="00BA6A24">
        <w:rPr>
          <w:lang w:val="hu-HU"/>
        </w:rPr>
        <w:t xml:space="preserve"> elválaszthatatlanok egymástól!</w:t>
      </w:r>
    </w:p>
    <w:p w:rsidR="00BA6A24" w:rsidRDefault="00BA6A24" w:rsidP="006749FE">
      <w:pPr>
        <w:ind w:firstLine="360"/>
        <w:jc w:val="both"/>
      </w:pPr>
      <w:r>
        <w:rPr>
          <w:lang w:val="hu-HU"/>
        </w:rPr>
        <w:t xml:space="preserve">Pál apostol, aki arra buzdítja a filippi gyülekezet híveit, hogy mindenkor örüljenek az Úrban, ő maga mélységes mély fájdalmakat élt át, és rengeteget szenvedett! Hiszen minél inkább átélte, mekkora ajándék ismerni Jézust, annál inkább fájt a szíve azokért, akik el vannak szakadva Tőle, </w:t>
      </w:r>
      <w:r>
        <w:rPr>
          <w:lang w:val="hu-HU"/>
        </w:rPr>
        <w:lastRenderedPageBreak/>
        <w:t>és ha meg nem térnek, örökre el lesznek Tőle szakítva! Szinte már a kétségbeesés szavait halljuk a Rómaiakhoz írott levelének 9. fejezetében található néhány mondatában, amelyeket azokról a zsidókról írt, akik nem fogadták el Jézust Messiásnak: „</w:t>
      </w:r>
      <w:r w:rsidRPr="00BA6A24">
        <w:rPr>
          <w:i/>
        </w:rPr>
        <w:t>Igazat mondok Krisztusban, nem hazudok, lelkiismeretem tanúskodik mellettem a Szentlélek által, hogy nagy az én szomorúságom, és szüntelen fájdalom gyötri a szívemet. Mert azt kívánom, hogy inkább én magam legyek átok alatt, Krisztustól elszakítva, az én testvéreim, az én test szerinti rokonaim helyett</w:t>
      </w:r>
      <w:r>
        <w:t>” (Róm 9,1-3)</w:t>
      </w:r>
      <w:r w:rsidR="002C6CE0">
        <w:t>. Isten szeretetével tehát öröm és fájdalom egyszerre együtt jár, de ez a kettő nem oltja ki egymást!</w:t>
      </w:r>
    </w:p>
    <w:p w:rsidR="002C6CE0" w:rsidRDefault="002C6CE0" w:rsidP="006749FE">
      <w:pPr>
        <w:ind w:firstLine="360"/>
        <w:jc w:val="both"/>
      </w:pPr>
      <w:r>
        <w:t>Eléggé közismert tény, hogy Pál apostol egy börtönből írja ezt a levelet. Az akkori börtönök pedig nem a kényelmükről voltak híresek. Pál apostol tehát fizikai kínok között írta ezt a levelet, amik ráadásul eltörpültek a lelkének a</w:t>
      </w:r>
      <w:r w:rsidR="006749FE">
        <w:t xml:space="preserve"> </w:t>
      </w:r>
      <w:r>
        <w:t>mel</w:t>
      </w:r>
      <w:r w:rsidR="006749FE">
        <w:t>le</w:t>
      </w:r>
      <w:r>
        <w:t xml:space="preserve">tt a mély fájdalma mellett, hogy a saját népének legnagyobb része elutasítja a Megváltót! Mindezekkel együtt azonban hatalmas öröm töltötte el, mert átélte és megismerte a Mindenható Isten örök életet adó szeretetét! </w:t>
      </w:r>
      <w:r w:rsidR="006749FE">
        <w:t>És éppen ezért arra buzdítja a F</w:t>
      </w:r>
      <w:r>
        <w:t>ilippiben levő hívőket, hogy ők is éljék át ezt az örömöt! Hiszen éppen ez az öröm az, ami erőt ad a fájdalmak és az üldöztetések elviselésére is! Ugyanis maga a filippi gyülekezet sem volt egyszerű helyzetben: ők maguk is</w:t>
      </w:r>
      <w:r w:rsidR="00C653BE">
        <w:t xml:space="preserve"> valamilyen szintű</w:t>
      </w:r>
      <w:r>
        <w:t xml:space="preserve"> üldöztetés alatt álltak, mivel nem a császárt, hanem Jézus Krisztust vallották Úrnak!</w:t>
      </w:r>
      <w:r w:rsidR="00C653BE">
        <w:t xml:space="preserve"> De éppen ez az Úr, aki miatt nehézségekkel is szembe kellett nézniük, a legnagyobb öröm forrása a számukra!</w:t>
      </w:r>
    </w:p>
    <w:p w:rsidR="00CD1B5B" w:rsidRDefault="00C653BE" w:rsidP="006749FE">
      <w:pPr>
        <w:ind w:firstLine="360"/>
        <w:jc w:val="both"/>
      </w:pPr>
      <w:r>
        <w:t>Ha erre az Úrra tekintenek, ha ebben az Úrban bíznak, akkor valódi áldás lesz az életükön, és megtapasztalhatják Isten gondviselését. Az örömre való buzdítás után Pál ezt írja a filippieknek: “</w:t>
      </w:r>
      <w:r w:rsidRPr="00C653BE">
        <w:rPr>
          <w:i/>
        </w:rPr>
        <w:t>A ti szelídségetek legyen ismert minden ember előtt. Az Úr közel!</w:t>
      </w:r>
      <w:r>
        <w:t>” (Fil 4,5) Talán első hallásra nem nagyon kapcsolódik a szelídség az örömhöz. Viszont ami mégis összekapcsolja a kettőt, az maga az Úr: Jézus Krisztus! Aki közel van! Aki jelen van most is közöttük Szent Lelke által, és Aki meg fog jelenni dicsőségben, hogy megítélje és újjáteremtse a világot! Ez a mi örömünk valódi forrása is, és ebből: az Úr közelségéból fakad a szelídsé</w:t>
      </w:r>
      <w:r w:rsidR="006749FE">
        <w:t>g</w:t>
      </w:r>
      <w:r>
        <w:t xml:space="preserve">ünk is! Hiszen aki tudja, és megéli, hogy Ő a világ </w:t>
      </w:r>
      <w:r w:rsidR="006749FE">
        <w:t>Mindenható Urához tartozik, aki</w:t>
      </w:r>
      <w:r>
        <w:t xml:space="preserve"> most is jelen van, és aki egy napon iga</w:t>
      </w:r>
      <w:r w:rsidR="006749FE">
        <w:t xml:space="preserve">zságot fog szolgáltatni minden </w:t>
      </w:r>
      <w:r>
        <w:t>e</w:t>
      </w:r>
      <w:r w:rsidR="006749FE">
        <w:t>m</w:t>
      </w:r>
      <w:r>
        <w:t>ber számára, az képes arra, hogy szelíden tűrje mások ellene irányuló bűneit, támadásait! Pál itt arra buzdítja a filippi híveket, hogy szelídséggel és szeretettel viszonozzák a Jézusért ellenük irányuló támadásokat</w:t>
      </w:r>
      <w:r w:rsidR="006749FE">
        <w:t>, és talán éppen ezáltal nyerjé</w:t>
      </w:r>
      <w:r>
        <w:t xml:space="preserve">k meg a hitnek azokat is, akik most még az ellenségeik! </w:t>
      </w:r>
      <w:r w:rsidR="00CD1B5B">
        <w:t>Hiszen, ne feledkezzenek el róla, hogy az Úr ott van velük, és majd igazságot szolgáltat nekik, ezért nem kell ezt nekik megpróbálni! Ádventben, a bűnbánat időszakában, a Jézus megszületésének megünneplésére várakozás öröme mellett jó, ha mi is engedjük Istennek, hogy formálja bennünk is a szelídséget: ami a telj</w:t>
      </w:r>
      <w:r w:rsidR="006749FE">
        <w:t xml:space="preserve">es ráhagyatkozás következménye – </w:t>
      </w:r>
      <w:r w:rsidR="00CD1B5B">
        <w:t>ahogyan a Benne való öröm is!</w:t>
      </w:r>
    </w:p>
    <w:p w:rsidR="00C57D39" w:rsidRDefault="006A1E75" w:rsidP="006749FE">
      <w:pPr>
        <w:ind w:firstLine="360"/>
        <w:jc w:val="both"/>
      </w:pPr>
      <w:r>
        <w:t>A következő versekben Pál arról beszél, ami valójában az örömünk ellensége lehet: az aggodalmaskodásról. Beszéltem arról</w:t>
      </w:r>
      <w:r w:rsidR="00C57D39">
        <w:t>, hogy az öröm és a fájdalom, szenvedés nem feltétlenül oltják ki egymást. Az öröm és az aggodalmaskodás viszont igen! Aki aggodalmaskodik, az nem tud igazánm örülni! A legegyszerűbb példája az aggodalomnak az örömöt romboló hatására: hogyha nagyon vágyunk valamire, és amíg nem szerezzük meg, addig azon aggódunk, hogy valaha a miénk lesz-e, ha viszont már a miénk lett, akkor sem tudunk neki igazán örülni, mert azon aggódunk, hogy nehogy elveszítsük! De nem csupán ebben az esetben, hanem általános értelemben v</w:t>
      </w:r>
      <w:r w:rsidR="006749FE">
        <w:t>é</w:t>
      </w:r>
      <w:r w:rsidR="00C57D39">
        <w:t>ve is, az igazi öröm nem fér meg az aggodalmaskodással! Pál apostol ezért írja a filippieknek, hogy semmiért se aggódjanak, és azt is el mondja nekik, hogy mit tegyenek az aggódás helyett! Azzal pedig mi is csak jól járunk, ha igyekszünk megfogadni a tanácsát!</w:t>
      </w:r>
    </w:p>
    <w:p w:rsidR="00C57D39" w:rsidRDefault="00C57D39" w:rsidP="006749FE">
      <w:pPr>
        <w:ind w:firstLine="360"/>
        <w:jc w:val="both"/>
      </w:pPr>
      <w:r>
        <w:t>Pál ezt írja: “</w:t>
      </w:r>
      <w:r w:rsidRPr="00C57D39">
        <w:rPr>
          <w:i/>
        </w:rPr>
        <w:t>Semmiért se aggódjatok, hanem imádságban és könyörgésben mindenkor hálaadással tárjátok fel kéréseiteket Isten előtt.</w:t>
      </w:r>
      <w:r>
        <w:t>” (Fil 4,6) És, úgy gondolom, ennek a mondatnak a kulcsa az, amit magyarra úgy fordítottak, hogy: “</w:t>
      </w:r>
      <w:r w:rsidRPr="00C57D39">
        <w:rPr>
          <w:i/>
        </w:rPr>
        <w:t>tárjátok fel</w:t>
      </w:r>
      <w:r>
        <w:t xml:space="preserve">”. Az eredeti szövegben annyi </w:t>
      </w:r>
      <w:r>
        <w:lastRenderedPageBreak/>
        <w:t xml:space="preserve">szerepel, hogy “tudassátok </w:t>
      </w:r>
      <w:r w:rsidR="00E57693">
        <w:t xml:space="preserve">kéréseiteket </w:t>
      </w:r>
      <w:r>
        <w:t>Istennel”</w:t>
      </w:r>
      <w:r w:rsidR="00E57693">
        <w:t>. Ebben az esetben azonban, úgy gondolom, ez a magyar fordítás segít az üzenet mélységeinek a megértésében. Mert</w:t>
      </w:r>
      <w:r w:rsidR="00491F54">
        <w:t xml:space="preserve"> mirő</w:t>
      </w:r>
      <w:r w:rsidR="00E57693">
        <w:t>l is van szó? Az aggodalmainktól való megszabadulásnak az az alapja, hogy Isten kezébe h</w:t>
      </w:r>
      <w:r w:rsidR="00491F54">
        <w:t>e</w:t>
      </w:r>
      <w:r w:rsidR="00E57693">
        <w:t xml:space="preserve">lyezzük őket! Ezt imádságban, Istenhez való könyörgésben tehetjük meg. De ahhoz, hogy egyáltalán el tudjuk mondani az aggodalmainkat Istennek, először szembesülnünk kell </w:t>
      </w:r>
      <w:r w:rsidR="00491F54">
        <w:t>velük! Be kell ismernünk magunk</w:t>
      </w:r>
      <w:r w:rsidR="00E57693">
        <w:t>n</w:t>
      </w:r>
      <w:r w:rsidR="00491F54">
        <w:t>a</w:t>
      </w:r>
      <w:r w:rsidR="00E57693">
        <w:t xml:space="preserve">k, hogy aggódunk valami miatt, és csak azután tudjuk azt Isten elé vinni! </w:t>
      </w:r>
      <w:r w:rsidR="00E43B0E">
        <w:t>Már ez is egy nagy lépés az aggodalmaktól való szabadság felé, de nem mindegy, hogy csak elmondjuk Istennek az aggodalmainkat, és az azokkal kapcsolatos kéréseinket, vagy pedig igazán meggyitjuk Isten előtt a szívünket, és rá is bízzuk teljesen az ügyünket! Ezért tetszik nekem ez a fordítás, hogy Isten előtt tárjuk fel a kéréseinket! Mert ehhez a szívünk feltátásának, kitárásának a képe kapcsolódik! Hogy egészen őszintén és bizalommal tudjuk elmondani Istennek minden aggodalmunkat, és minden kérésünket! Nem titkolva Előle semmit, és nem legyintve maunkban, hogy Isten úgysem képes megoldani az ügyünket! Ha nem csak előhozzuk a szívünk sötét zugaiból az aggodalmainka</w:t>
      </w:r>
      <w:r w:rsidR="00491F54">
        <w:t>t, hanem kitárjuk a szívünket Is</w:t>
      </w:r>
      <w:r w:rsidR="00E43B0E">
        <w:t xml:space="preserve">ten előtt, és </w:t>
      </w:r>
      <w:r w:rsidR="00491F54">
        <w:t>beengedjük az Ő fényét egészen a</w:t>
      </w:r>
      <w:r w:rsidR="00E43B0E">
        <w:t xml:space="preserve"> szívünk legrejtetteb zugaiba is, akkor ő valóságosan megszabadít minket az aggodalmainktól!</w:t>
      </w:r>
    </w:p>
    <w:p w:rsidR="00E43B0E" w:rsidRDefault="00E43B0E" w:rsidP="006749FE">
      <w:pPr>
        <w:ind w:firstLine="360"/>
        <w:jc w:val="both"/>
      </w:pPr>
      <w:r>
        <w:t>És ehhez kapcsolódik az, amire Pál külön felhívja a figyelmünket: hogy hálaadással tegyük mindezt: “</w:t>
      </w:r>
      <w:r w:rsidRPr="00E43B0E">
        <w:rPr>
          <w:i/>
        </w:rPr>
        <w:t>hálaadással tárjátok fel kéréseiteket Isten előtt!</w:t>
      </w:r>
      <w:r>
        <w:t>”</w:t>
      </w:r>
      <w:r w:rsidR="001735F7">
        <w:t xml:space="preserve"> Vannak, akik ezt úgy értik, hogy amint elmondják a kérésüket I</w:t>
      </w:r>
      <w:r w:rsidR="00491F54">
        <w:t>s</w:t>
      </w:r>
      <w:r w:rsidR="001735F7">
        <w:t>tennek, már meg is köszönjék Neki, hogy teljesíteni fogja azt. Én sokkal inkább úgy értem, hogy miközben újabb kérésekkel fordulunk Isten felé, jusson eszünkbe mindaz, amit már megadott nekünk, akár kérés nélkül is, és legyünk ezekért hálásak Neki! Sőt! Legyünk hálásak azért, hogy Isten olyan, amilyen: végtelenül csodálatos, kegyelmes, irgalmas és szerető Isten! Legyünk há</w:t>
      </w:r>
      <w:r w:rsidR="00491F54">
        <w:t>l</w:t>
      </w:r>
      <w:r w:rsidR="001735F7">
        <w:t>ásak magáért Istenért! Ha ilyen hálatelt szívvel fordulunk Felé a kéréseinkkel is, akkor sokkal nagyobb bizalommal tu</w:t>
      </w:r>
      <w:r w:rsidR="00491F54">
        <w:t>djuk várni, az Ő válaszát is! Hi</w:t>
      </w:r>
      <w:r w:rsidR="001735F7">
        <w:t>szen minden azon dől el, hogy milyen az az Isten, Akihez mi a kéréseinkkel fordulunk! Ha tudjuk,</w:t>
      </w:r>
      <w:r w:rsidR="00491F54">
        <w:t xml:space="preserve"> hogy szerető, kegyelmes, irgalmas, gondoskodó és Mi</w:t>
      </w:r>
      <w:r w:rsidR="001735F7">
        <w:t>ndenható Isten Ő, akkor nincs okunk semmi aggodalomra a kéréseinkkel kapcsolatban! Egészen biztosak lehetünk ugyanis abban, hogy Isten mindent úgy fog intézni, hogy az számunkra a legjobb legyen!</w:t>
      </w:r>
      <w:r w:rsidR="001735F7">
        <w:br/>
        <w:t>Ha még</w:t>
      </w:r>
      <w:r w:rsidR="00491F54">
        <w:t xml:space="preserve">is maradnak aggodalmak </w:t>
      </w:r>
      <w:r w:rsidR="001735F7">
        <w:t>a szívünkben, az csak azért van, mert nem igazán hisszük azt, amit tudunk Istenről. De akkor sincs semmi katasztrófa! Isten így is, az aggodalmainkkal együtt is szeret minket! Sőt, ha Hozzá fordulunk, akkor Ő meg is fog őrizni minket a vele való közösségben! Erről szól mai igénk utolsó verse is: “</w:t>
      </w:r>
      <w:r w:rsidR="001735F7" w:rsidRPr="001735F7">
        <w:rPr>
          <w:i/>
        </w:rPr>
        <w:t>és Isten békessége, amley minden értelmet meghalad, meg fogja őrizni szíveteket és gondolataitokat a Krisztus Jézusban</w:t>
      </w:r>
      <w:r w:rsidR="001735F7">
        <w:rPr>
          <w:i/>
        </w:rPr>
        <w:t>.</w:t>
      </w:r>
      <w:r w:rsidR="001735F7">
        <w:t>” (Fil 4,7) És ez a lényeg! Hogy megmaradjunk Jézus Krisztusban! Hogy megmaradjunk a Vele való kapcsolatban, az Ő jelenlétében, az Ő szeretetében! Ezt pedig nem érhetjük el a saját erőnkből, de Isten megadhatja nekünk! És meg is fogja adni, ha mi Tőle kérjük ezt! Ha ezzel a kérésünkkel is Hozzá fordulunk: hogy Ő őrizzen meg bennünket a Vele való közösségben!</w:t>
      </w:r>
    </w:p>
    <w:p w:rsidR="009169A3" w:rsidRDefault="009169A3" w:rsidP="006749FE">
      <w:pPr>
        <w:ind w:firstLine="360"/>
        <w:jc w:val="both"/>
      </w:pPr>
      <w:r>
        <w:t>Mi folyton aggodalmaskodunk a kisebb-nagyobb problémáink m</w:t>
      </w:r>
      <w:r w:rsidR="00491F54">
        <w:t>iatt, amik sokszor még a Jézustó</w:t>
      </w:r>
      <w:r>
        <w:t>l kapott öröm</w:t>
      </w:r>
      <w:r w:rsidR="00491F54">
        <w:t xml:space="preserve">ünket is </w:t>
      </w:r>
      <w:r>
        <w:t>e</w:t>
      </w:r>
      <w:r w:rsidR="00491F54">
        <w:t>l</w:t>
      </w:r>
      <w:r>
        <w:t>veszik. De Isten így is szeret bennünket! És újra és újra hív magához, hogy az Ő kez</w:t>
      </w:r>
      <w:r w:rsidR="00491F54">
        <w:t>é</w:t>
      </w:r>
      <w:r>
        <w:t>be tegyük le minden félelmünket, bajunkat, aggodalmunkat, és Ő békességet ad nekünk! Olyan békességet, amit ez a világ vagy emberek nem tudnak nekünk megadni! Isten olyan békességet tud nekünk adni, amiből eltűnik minden aggodalom a körülményeinktől teljesen függetlenül, és csak öröm marad a szívünkben! Amikor már itt, a földi életünkben megtapasztalunk valamit Istennek ebből</w:t>
      </w:r>
      <w:r w:rsidR="00491F54">
        <w:t xml:space="preserve"> </w:t>
      </w:r>
      <w:r>
        <w:t xml:space="preserve">a csodálatos békességéből, azok a pillanatok Isten különleges ajándékai számunkra! De Ő éppen ezt a békességet akarja nekünk megadni a </w:t>
      </w:r>
      <w:r>
        <w:lastRenderedPageBreak/>
        <w:t xml:space="preserve">maga teljességében! Jézus azért jött közénk, azért lett emberré, és azért </w:t>
      </w:r>
      <w:r w:rsidR="00491F54">
        <w:t>h</w:t>
      </w:r>
      <w:bookmarkStart w:id="0" w:name="_GoBack"/>
      <w:bookmarkEnd w:id="0"/>
      <w:r>
        <w:t>alt meg értünk a kereszten, hogy az Isten békességét ajándékozhassa nekünk az örökké tartó életben.</w:t>
      </w:r>
    </w:p>
    <w:p w:rsidR="009169A3" w:rsidRPr="00C653BE" w:rsidRDefault="009169A3" w:rsidP="006749FE">
      <w:pPr>
        <w:ind w:firstLine="360"/>
        <w:jc w:val="both"/>
      </w:pPr>
      <w:r>
        <w:t>Ámen.</w:t>
      </w:r>
    </w:p>
    <w:sectPr w:rsidR="009169A3" w:rsidRPr="00C653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9D0"/>
    <w:rsid w:val="00064D25"/>
    <w:rsid w:val="001735F7"/>
    <w:rsid w:val="002C6CE0"/>
    <w:rsid w:val="004249D0"/>
    <w:rsid w:val="004757A6"/>
    <w:rsid w:val="00491F54"/>
    <w:rsid w:val="006749FE"/>
    <w:rsid w:val="006A1E75"/>
    <w:rsid w:val="006C630D"/>
    <w:rsid w:val="009169A3"/>
    <w:rsid w:val="00BA6A24"/>
    <w:rsid w:val="00C57D39"/>
    <w:rsid w:val="00C653BE"/>
    <w:rsid w:val="00CD1B5B"/>
    <w:rsid w:val="00D10A34"/>
    <w:rsid w:val="00D16709"/>
    <w:rsid w:val="00E43B0E"/>
    <w:rsid w:val="00E57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4</Pages>
  <Words>1821</Words>
  <Characters>10381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2016-12-15T09:41:00Z</dcterms:created>
  <dcterms:modified xsi:type="dcterms:W3CDTF">2016-12-16T15:59:00Z</dcterms:modified>
</cp:coreProperties>
</file>