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682453" w:rsidP="00447D69">
      <w:pPr>
        <w:jc w:val="both"/>
        <w:rPr>
          <w:lang w:val="hu-HU"/>
        </w:rPr>
      </w:pPr>
      <w:r>
        <w:rPr>
          <w:lang w:val="hu-HU"/>
        </w:rPr>
        <w:t>2Móz 16,1-15</w:t>
      </w:r>
    </w:p>
    <w:p w:rsidR="00682453" w:rsidRDefault="00682453" w:rsidP="00447D69">
      <w:pPr>
        <w:jc w:val="both"/>
        <w:rPr>
          <w:lang w:val="hu-HU"/>
        </w:rPr>
      </w:pPr>
    </w:p>
    <w:p w:rsidR="00682453" w:rsidRDefault="00682453" w:rsidP="00447D69">
      <w:pPr>
        <w:jc w:val="both"/>
        <w:rPr>
          <w:lang w:val="hu-HU"/>
        </w:rPr>
      </w:pPr>
      <w:r>
        <w:rPr>
          <w:lang w:val="hu-HU"/>
        </w:rPr>
        <w:t>Keresztény Gyülekezet! Szeretett Testvéreim az Úr Jézus Krisztusban!</w:t>
      </w:r>
    </w:p>
    <w:p w:rsidR="00682453" w:rsidRDefault="00682453" w:rsidP="00447D69">
      <w:pPr>
        <w:jc w:val="both"/>
        <w:rPr>
          <w:lang w:val="hu-HU"/>
        </w:rPr>
      </w:pPr>
    </w:p>
    <w:p w:rsidR="00682453" w:rsidRDefault="00682453" w:rsidP="00447D69">
      <w:pPr>
        <w:ind w:firstLine="360"/>
        <w:jc w:val="both"/>
        <w:rPr>
          <w:lang w:val="hu-HU"/>
        </w:rPr>
      </w:pPr>
      <w:r>
        <w:rPr>
          <w:lang w:val="hu-HU"/>
        </w:rPr>
        <w:t>Mit teszünk akkor, ha kilátástlan helyzetbe kerülünk: zúgolódunk Isten ellen, vagy pedig leborulunk előtte, és könyörgünk Hozzá, hogy Ő segítsen rajtunk? Olyan sokszor elénk hozza Isten ezt a kérdést, mert annyira nehezen tanulunk! Mennyire jól tudjuk, hogy az a helyes, ha mindig alázattal fordulunk Isten felé, és segítségért könyörgünk Hozzá, ha baj van, és mégis mennyivel könnyebben lázadozunk ellene?!</w:t>
      </w:r>
      <w:r w:rsidR="00582B20">
        <w:rPr>
          <w:lang w:val="hu-HU"/>
        </w:rPr>
        <w:t xml:space="preserve"> Mert ennyire megrontott bennünket a bűn, annak a ténye, hogy távol kerültünk Istentől! Mennyire nem akarjuk megalázni magunkat Előtte, és menyire azt hisszük, hogy mindenféle jogaink vannak Vele szemben! Talán azért is annyira nehéz számunkra az, hogy igazán mély hitünk legyen Istenben, mert az Istenbe vetett hit kifejezetten ellentétes azzal a hittel, amibe bele születtünk, és ami szinte kiirthatatlanul ott van bennünk: a saját magunkba vetett hitünkkel! Nagyon is mélyen tudunk ugyanis hinni abban, mindenféle erőfeszítés nélkül, hogy mi tudjuk igazán, hogy mi a jó nekünk, és azt bizony meg is érdemeljük! Istenben azért olyan nehéz hinni, mert éppen ezt a velünk született hitet kell megtagadnunk, és beismernünk, hogy nem tudjuk, mi a jó nekünk, és ráadásul még meg sem érdemeljük azt – minden jót csak Istentől kaphatunk ajándékba!</w:t>
      </w:r>
    </w:p>
    <w:p w:rsidR="00582B20" w:rsidRDefault="004A2DD1" w:rsidP="00447D69">
      <w:pPr>
        <w:ind w:firstLine="360"/>
        <w:jc w:val="both"/>
        <w:rPr>
          <w:lang w:val="hu-HU"/>
        </w:rPr>
      </w:pPr>
      <w:r>
        <w:rPr>
          <w:lang w:val="hu-HU"/>
        </w:rPr>
        <w:t>A mai igénkben is azt láthatjuk, hogy Izrael népe is mennyire képtelen volt megbízni Istenben! Hogy az emberek mennyire nem tudtak megszabadulni a saját magukba vetett hitüktől, hogy annak helyébe az Istenbe vetett hit léphessen az életükben! Hiszen amint olyan helyzetbe kerültek, amiben nyilvánvaló lett számukra, hogy a maguk erejéből nem fognak tudni elegendő élelmet szerezni maguknak, azonnal zúgolódni kezdtek Mózes és Áron ellen – vagyis tulajdonképpen Isten ellen! Ott voltak a puszta közepén, és nem tudták, honnan lesz kenyerük, és elegendő élelmük, ezért kétségbe estek, és zúgolódni kezdtek!</w:t>
      </w:r>
      <w:r w:rsidR="002E035B">
        <w:rPr>
          <w:lang w:val="hu-HU"/>
        </w:rPr>
        <w:t xml:space="preserve"> Mert még mindig nem Istenben bíztak, hanem a saját erejükben! Pedig milyen nevetséges dolog volt ez!? Hiszen alig telt még csak el egy kis idő azóta, hogy Isten ketté nyitotta előttük a tengert, és úgy mentette meg őket az őket üldöző egyiptomi hadseregtől! Nem sokkal azután a keserű vizet ihatóvá változtatta számukra Isten Márában, majd pedig egy oázishoz vezette őket, amit Élimnek neveztek el. Ilyen csodákkal gondoskodott eddig is róluk Isten, és ha mást nem is, két dolgot azért mindenképpen meg kellett volna tanulniuk ezekből: azt, hogy maguktól már régen elpusztultak vola, és azt, hogy Isten viszont jót akar nekik, és gondoskodik róluk  - ha kell, hatalmas csodák véghezvitelével is!</w:t>
      </w:r>
    </w:p>
    <w:p w:rsidR="00FF1615" w:rsidRDefault="00FF1615" w:rsidP="00447D69">
      <w:pPr>
        <w:ind w:firstLine="360"/>
        <w:jc w:val="both"/>
        <w:rPr>
          <w:lang w:val="hu-HU"/>
        </w:rPr>
      </w:pPr>
      <w:r>
        <w:rPr>
          <w:lang w:val="hu-HU"/>
        </w:rPr>
        <w:t>De nem! Úgy látszik, ez a sok csoda még mind kevés volt a népnek, hogy megszabaduljon a  magába vetett hitétől, és el</w:t>
      </w:r>
      <w:r w:rsidR="00B729AE">
        <w:rPr>
          <w:lang w:val="hu-HU"/>
        </w:rPr>
        <w:t>k</w:t>
      </w:r>
      <w:r>
        <w:rPr>
          <w:lang w:val="hu-HU"/>
        </w:rPr>
        <w:t>ezdjen végre hinni Istenben! Mintha semmilyen hatást nem gyakorolt volna rájuk az, hogy Isten keresztül vitte őket a Vörös-tengeren, hiszen szinte szó szerint ugyanúgy zúgolódtak most, mint azelőtt! Amikor ugyanis először meglátták Izrael fiai az őket üldöző egyiptomi sereget, ezt mondták Mózesnek: „</w:t>
      </w:r>
      <w:r w:rsidRPr="00FF1615">
        <w:rPr>
          <w:i/>
          <w:lang w:val="hu-HU"/>
        </w:rPr>
        <w:t>Nincs talán elég sír Egyiptomban, hogy a pusztába hoztál bennünket meghalni? Mit tettél velünk? Miért hoztál ki bennünket Egyiptomból?! Nem megmondtuk neked még Egyiptomban, hogy hagyj nekünk békét, hadd szolgáljuk az egyiptomiakat?! Mert jobb nekünk, ha az egyiptomiakat szolgáljuk, mint ha a pusztában halunk meg!</w:t>
      </w:r>
      <w:r>
        <w:rPr>
          <w:lang w:val="hu-HU"/>
        </w:rPr>
        <w:t>” (2Móz 14,11-12) Aztán Isten ketté nyitotta előttük a tengert, megmutatta nekik végtelen hatalmát, és megmentette őket, és mit látunk? Néhány nappal, de legfeljebb néhány héttel később ugyanezek az emberek szinte ugyanúgy panaszkodnak: „</w:t>
      </w:r>
      <w:r w:rsidRPr="0047505D">
        <w:rPr>
          <w:i/>
          <w:lang w:val="hu-HU"/>
        </w:rPr>
        <w:t>Bárcsak haltunk volna meg az Úr kezétől Egyiptomban</w:t>
      </w:r>
      <w:r w:rsidR="0047505D" w:rsidRPr="0047505D">
        <w:rPr>
          <w:i/>
          <w:lang w:val="hu-HU"/>
        </w:rPr>
        <w:t xml:space="preserve">, amikor a húsos fazekak mellett ültünk, és jóllakásig ehettünk kenyeret. Hát azért hoztatok ki bennünket ebbe a pusztába, hogy ezt az egész </w:t>
      </w:r>
      <w:r w:rsidR="0047505D" w:rsidRPr="0047505D">
        <w:rPr>
          <w:i/>
          <w:lang w:val="hu-HU"/>
        </w:rPr>
        <w:lastRenderedPageBreak/>
        <w:t>gyülekezetet éhhalálra juttassátok?</w:t>
      </w:r>
      <w:r w:rsidR="0047505D">
        <w:rPr>
          <w:lang w:val="hu-HU"/>
        </w:rPr>
        <w:t>” (2Móz 16,3) És mi az egyetlen különbség, ami mégis változik a Vörös-tengeri átkelés utáni zúgolódásban, a Vörös-tengeri átkelés előtti zúgolódáshoz képest? Csupán annyi, hogy most már kifejezetten megszépólnek az egyiptomi szolgaság emlékei! A tengeren való átkelés előtt az emberek még azt mondták, hogy: „</w:t>
      </w:r>
      <w:r w:rsidR="0047505D" w:rsidRPr="0047505D">
        <w:rPr>
          <w:i/>
          <w:lang w:val="hu-HU"/>
        </w:rPr>
        <w:t>jobb nekünk, ha az egyiptomiakat szolgáljuk, mint ha a pusztában halunk meg!</w:t>
      </w:r>
      <w:r w:rsidR="0047505D" w:rsidRPr="0047505D">
        <w:rPr>
          <w:lang w:val="hu-HU"/>
        </w:rPr>
        <w:t>”</w:t>
      </w:r>
      <w:r w:rsidR="0047505D">
        <w:rPr>
          <w:lang w:val="hu-HU"/>
        </w:rPr>
        <w:t xml:space="preserve"> A tengeren való átkelés után pedig már a húsos fazekak és a tele has képe rémlik fel előttük Egyiptomra gondolva! Isten nagy szabadítása nemhogy közelebb vitte volna őket Istenhez, hanem csak az idő múlása munkálkodott bennük, és megszépítette az egyiptomi fogság emlékeit!</w:t>
      </w:r>
    </w:p>
    <w:p w:rsidR="00872616" w:rsidRDefault="00872616" w:rsidP="00447D69">
      <w:pPr>
        <w:ind w:firstLine="360"/>
        <w:jc w:val="both"/>
        <w:rPr>
          <w:lang w:val="hu-HU"/>
        </w:rPr>
      </w:pPr>
      <w:r>
        <w:rPr>
          <w:lang w:val="hu-HU"/>
        </w:rPr>
        <w:t>Nagy figyelemztetés ez számunkra! Mert tudjuk azt, hogy Izrael népén</w:t>
      </w:r>
      <w:r w:rsidR="007D0AC8">
        <w:rPr>
          <w:lang w:val="hu-HU"/>
        </w:rPr>
        <w:t>ek az E</w:t>
      </w:r>
      <w:r>
        <w:rPr>
          <w:lang w:val="hu-HU"/>
        </w:rPr>
        <w:t xml:space="preserve">gyiptomól való szabadításával Isten arra is tanít bennünket, hogy Ő minket hogyan szabaít meg a bűnös életünkből és a bűneinkből! És bizony minket is megkísérthet a gondolat, hogy mennyivel jobb volt a bűneinkben élni, amikor Jézust követve megpróbáltatásokkal kell szembenéznünk! Akár a régi bűneinkre gondolhatunk sóvárogva, vagy pedig vágykozhatunk a nem hívők élete után is, ami olykor bizony nagyon csábítónak tűnhet! Mert ki az, akiben még soha nem merült fel a gondolat, hogy mennyivel könnyebb lenne hitetlenként élni, élvezni az életet mindenféle parancsolat, szabály vagy törvény nélkül?! Milyen szépnek tudja feltüntetni a Sátán előttünk a </w:t>
      </w:r>
      <w:r w:rsidR="007D0AC8">
        <w:rPr>
          <w:lang w:val="hu-HU"/>
        </w:rPr>
        <w:t xml:space="preserve">a bűn </w:t>
      </w:r>
      <w:r>
        <w:rPr>
          <w:lang w:val="hu-HU"/>
        </w:rPr>
        <w:t>szolgaság</w:t>
      </w:r>
      <w:r w:rsidR="007D0AC8">
        <w:rPr>
          <w:lang w:val="hu-HU"/>
        </w:rPr>
        <w:t>ának</w:t>
      </w:r>
      <w:r>
        <w:rPr>
          <w:lang w:val="hu-HU"/>
        </w:rPr>
        <w:t xml:space="preserve"> borzalmait! Milyen könnyen látunk mi is húsos fazekakat és tele hasat ott, ahol valójában rabszolgaság</w:t>
      </w:r>
      <w:r w:rsidR="007D0AC8">
        <w:rPr>
          <w:lang w:val="hu-HU"/>
        </w:rPr>
        <w:t xml:space="preserve"> és folyamatos szenvedés van!? De n</w:t>
      </w:r>
      <w:r>
        <w:rPr>
          <w:lang w:val="hu-HU"/>
        </w:rPr>
        <w:t xml:space="preserve">e feledjük, egyedül Isten látja azt, hogy a nevetésünk mögött </w:t>
      </w:r>
      <w:r w:rsidR="007D0AC8">
        <w:rPr>
          <w:lang w:val="hu-HU"/>
        </w:rPr>
        <w:t xml:space="preserve">valójában </w:t>
      </w:r>
      <w:r>
        <w:rPr>
          <w:lang w:val="hu-HU"/>
        </w:rPr>
        <w:t>valódi öröm</w:t>
      </w:r>
      <w:r w:rsidR="007D0AC8">
        <w:rPr>
          <w:lang w:val="hu-HU"/>
        </w:rPr>
        <w:t>, vagy pedig keserű fájdalom van...!</w:t>
      </w:r>
    </w:p>
    <w:p w:rsidR="007D0AC8" w:rsidRDefault="007D0AC8" w:rsidP="00447D69">
      <w:pPr>
        <w:ind w:firstLine="360"/>
        <w:jc w:val="both"/>
        <w:rPr>
          <w:lang w:val="hu-HU"/>
        </w:rPr>
      </w:pPr>
      <w:r>
        <w:rPr>
          <w:lang w:val="hu-HU"/>
        </w:rPr>
        <w:t xml:space="preserve">A nép tehát zúgolódott Mózes és Áron ellen, azaz valójában Isten ellen. Azért, mert még mindig nem tudták megalázni magukat Isten előtt, még mindig önmagukba vetették a hitüket. És ha önmagunkba vetjük a hitünket, az </w:t>
      </w:r>
      <w:r w:rsidR="002A4199">
        <w:rPr>
          <w:lang w:val="hu-HU"/>
        </w:rPr>
        <w:t>nemcsak, hogy kétségbeesést szül bennünk, hanem még kifejezetten Isten ellen is fordít bennünket! Hiszen nem csupán egy kis elégedetlenség volt ez a zúgolódás a nép részéről, hanem azt feltételezték Istenről, hogy meg akarja ölni őket! „</w:t>
      </w:r>
      <w:r w:rsidR="002A4199" w:rsidRPr="002A4199">
        <w:rPr>
          <w:i/>
          <w:lang w:val="hu-HU"/>
        </w:rPr>
        <w:t>Bárcsak haltunk volna meg az Úr kezétől Egyiptomban...!</w:t>
      </w:r>
      <w:r w:rsidR="002A4199">
        <w:rPr>
          <w:lang w:val="hu-HU"/>
        </w:rPr>
        <w:t>” – mondták Mózesnek és Áronnak! Egészen hihetetlen ez a hozzáállás! Most vitte őket Isten keresztül a tengeren, és még mindig azt feltételezik Istenről, hogy meg akarja őket ölni?! Azt láthatjuk ebből, hogy mennyire veszélyes az, ha elindulunk az Isten útján, elhatározzuk, hogy követjük Jézust, de mégsem bízunk meg Benne! Ha megengedjük Istennek, hogy kihozzon minket a bűneiknből, akkor egészen Rá kell bíznunk magunkat, különben könnyen ellene fordíthat minket a Sátán – mert Isten nem mindig azon az úton vezet bennünket, amin mi szeretnénk menni!</w:t>
      </w:r>
    </w:p>
    <w:p w:rsidR="002A4199" w:rsidRDefault="002A4199" w:rsidP="00447D69">
      <w:pPr>
        <w:ind w:firstLine="360"/>
        <w:jc w:val="both"/>
        <w:rPr>
          <w:lang w:val="hu-HU"/>
        </w:rPr>
      </w:pPr>
      <w:r>
        <w:rPr>
          <w:lang w:val="hu-HU"/>
        </w:rPr>
        <w:t xml:space="preserve">Volt viszont a népben valaki, aki mostanra egészen rá tudta magát bízni az Úrra. Ez pedig Mózes volt! És milyen csodálatos, hogy láthatjuk azt, ahogyan Isten odaáll mellé, és megerősíti őt, amikor a kétségbeesett nép ellene fordul! Amint a nép zúgolódik, Isten </w:t>
      </w:r>
      <w:r w:rsidR="00C10ABF">
        <w:rPr>
          <w:lang w:val="hu-HU"/>
        </w:rPr>
        <w:t>szó</w:t>
      </w:r>
      <w:r>
        <w:rPr>
          <w:lang w:val="hu-HU"/>
        </w:rPr>
        <w:t>l Mózeshez, és megnyugtatja, hogy nincs mitől félnie!</w:t>
      </w:r>
      <w:r w:rsidR="00C10ABF">
        <w:rPr>
          <w:lang w:val="hu-HU"/>
        </w:rPr>
        <w:t xml:space="preserve"> „</w:t>
      </w:r>
      <w:r w:rsidR="00C10ABF" w:rsidRPr="00C10ABF">
        <w:rPr>
          <w:i/>
          <w:lang w:val="hu-HU"/>
        </w:rPr>
        <w:t>Majd én hullatok nektek kenyeret a mennyből.</w:t>
      </w:r>
      <w:r w:rsidR="00C10ABF">
        <w:rPr>
          <w:lang w:val="hu-HU"/>
        </w:rPr>
        <w:t>” (2Móz 16,4) Milyen csodálatos szavak! Mit jelenthettek ezek a szavak Mózesnek, amikor hallotta őket ott, a puszta közepén! Isten nemhogy nem akarja elpusztítani, megölni a népét, hanem még szorosabb kapcsolatra akar velük lépni! Saját kezűleg fog nekik táplálékot adni a Mennyből! Mózes ezek után már bátran szólíthatta a testvérét, Áront: „„</w:t>
      </w:r>
      <w:r w:rsidR="00C10ABF" w:rsidRPr="00C10ABF">
        <w:rPr>
          <w:i/>
          <w:lang w:val="hu-HU"/>
        </w:rPr>
        <w:t>Mondd meg Izrael fiai egész közösségének: járuljatok az Úr elé, mert meghallotta zúgolódásotokat!” Amikor azután Áron Izrael egész közösségéhez beszélt, és a puszta felé fordultak, az Úr dicsősége megjelent a felhőben.</w:t>
      </w:r>
      <w:r w:rsidR="00C10ABF">
        <w:rPr>
          <w:lang w:val="hu-HU"/>
        </w:rPr>
        <w:t>” (2Móz 16,9-10)</w:t>
      </w:r>
    </w:p>
    <w:p w:rsidR="00C10ABF" w:rsidRDefault="00C10ABF" w:rsidP="00447D69">
      <w:pPr>
        <w:ind w:firstLine="360"/>
        <w:jc w:val="both"/>
        <w:rPr>
          <w:lang w:val="hu-HU"/>
        </w:rPr>
      </w:pPr>
      <w:r>
        <w:rPr>
          <w:lang w:val="hu-HU"/>
        </w:rPr>
        <w:t>Mekkora áldást, és megerősítést kapott Mózes Istentől, mert ő bízott Benne, és hogy megszégyenült a nép, azok, akik zúgolódtak Isten ellen! Mert ennek a zúgolódó népnek oda kellett állnia az Isten dicsősége elé! „</w:t>
      </w:r>
      <w:r w:rsidRPr="00C10ABF">
        <w:rPr>
          <w:i/>
          <w:lang w:val="hu-HU"/>
        </w:rPr>
        <w:t>Járuljatok az Úr elé, mert meghallotta zúgolódásotokat!</w:t>
      </w:r>
      <w:r>
        <w:rPr>
          <w:lang w:val="hu-HU"/>
        </w:rPr>
        <w:t xml:space="preserve">” Milyen rémisztő szavak ezek! </w:t>
      </w:r>
      <w:r w:rsidR="00BD32D0">
        <w:rPr>
          <w:lang w:val="hu-HU"/>
        </w:rPr>
        <w:t xml:space="preserve">Mi hogyan éreznénk magunkat, ha azt mondanák nekünk, hogy: </w:t>
      </w:r>
      <w:r w:rsidR="00BD32D0">
        <w:rPr>
          <w:lang w:val="hu-HU"/>
        </w:rPr>
        <w:lastRenderedPageBreak/>
        <w:t>„Járulj az Úr elé, mert meghallotta zúgolódásodat!”? Valószínűleg nem szívesen készülnénk így a Mindenható Istennel való találkozásra! Mennyivel más lett volna a helyzet, ha Áron ezt mondhatta volna a népnek: „Járuljatok az Úr elé, mert meghallotta könyörgésteket!”? Milyen örömmel fordult volna a puszta felé akkor a nép, ahol meglátták volna az Isten dicsőségét, amint kegyelmével jön feléjük!? Így viszont valószínűleg remegés és rettegés fogtak el őket, amikor meglátták a Mindenható Isten dicsőségét, Aki meghallotta, hogy ellene zúgolódnak! Isten látja a szükségeinket, és gondoskodik is rólunk, de nem mindegy, hogy a könyörgésünkre válaszol-e, vagy pedig a zúgolódásunkra kell felelnie? Hiszen a nép sem a zúgolódása miatt kapott enni Istentől, hanem a zúgolódásuk ellenére gondoskodott mégis</w:t>
      </w:r>
      <w:r w:rsidR="000D6110">
        <w:rPr>
          <w:lang w:val="hu-HU"/>
        </w:rPr>
        <w:t xml:space="preserve"> róluk</w:t>
      </w:r>
      <w:r w:rsidR="00BD32D0">
        <w:rPr>
          <w:lang w:val="hu-HU"/>
        </w:rPr>
        <w:t xml:space="preserve"> Isten, mert szerette őket!</w:t>
      </w:r>
    </w:p>
    <w:p w:rsidR="00BD32D0" w:rsidRDefault="00BD32D0" w:rsidP="00447D69">
      <w:pPr>
        <w:ind w:firstLine="360"/>
        <w:jc w:val="both"/>
        <w:rPr>
          <w:lang w:val="hu-HU"/>
        </w:rPr>
      </w:pPr>
      <w:r>
        <w:rPr>
          <w:lang w:val="hu-HU"/>
        </w:rPr>
        <w:t xml:space="preserve">És hogyan gondoskodott róluk Isten? Úgy, hogy fürjeket adott nekik, és az égből adott nekik kenyeret! És rendkívül érdekes az, amit itt megtudhatunk az Isten által az égből adott kenyérről, a mannáról! Sokan próbálták megmagyarázni tudományos módon, hogy mi is lehetett valójában a manna. </w:t>
      </w:r>
      <w:r w:rsidR="00FB7E56">
        <w:rPr>
          <w:lang w:val="hu-HU"/>
        </w:rPr>
        <w:t>Meg vagyok győződve róla, hogy ez  legjobb esetben is felesleges erőlködés! Hiszen nem az a lényeg, hogy pontosan milyen összetevőkből is állt ez az eledel, hanem az, hogy Isten adta azt a népének az égből, hogy azzal táplálja vele őket, hogy életben maradjanak a pusztában. És ahogyan az Egyiptomból való szabadulás a bűnökból való szabadulást is jelképzei számunkra, úgy az Isten által az égből adott kenyér, a manna, pedig azt a lelki eledelt is jelképezi számunkra, amiből táplálkozhatunk, ha otthagyjuk a bűnös életünket! Ez a lelki táplálék, ami erősít bennünket a bűnökkel szemben, és ami örök életet is ad nekünk, nem más, mint Jézus Krisztus! Jézus maga mondja magáról János evangéliumának 6. fejezetében, hogy Ő az a kenyér, ami Istentől a mennyből szállt le, és életet ad a világnak!</w:t>
      </w:r>
      <w:r w:rsidR="001F71EF">
        <w:rPr>
          <w:lang w:val="hu-HU"/>
        </w:rPr>
        <w:t xml:space="preserve"> Vagyis akkor lehet örök életünk, ha Jézus sz</w:t>
      </w:r>
      <w:r w:rsidR="000D6110">
        <w:rPr>
          <w:lang w:val="hu-HU"/>
        </w:rPr>
        <w:t>a</w:t>
      </w:r>
      <w:r w:rsidR="001F71EF">
        <w:rPr>
          <w:lang w:val="hu-HU"/>
        </w:rPr>
        <w:t xml:space="preserve">vaiból táplálkozunk, és </w:t>
      </w:r>
      <w:r w:rsidR="000D6110">
        <w:rPr>
          <w:lang w:val="hu-HU"/>
        </w:rPr>
        <w:t>elfogadjuk az Ő értünk hozott á</w:t>
      </w:r>
      <w:bookmarkStart w:id="0" w:name="_GoBack"/>
      <w:bookmarkEnd w:id="0"/>
      <w:r w:rsidR="001F71EF">
        <w:rPr>
          <w:lang w:val="hu-HU"/>
        </w:rPr>
        <w:t>ldozatát, az Ő kereszthalálát, amivel megszerezte nekünk az Isten bűnbocsátó kegyelmét!</w:t>
      </w:r>
    </w:p>
    <w:p w:rsidR="001F71EF" w:rsidRDefault="001F71EF" w:rsidP="00447D69">
      <w:pPr>
        <w:ind w:firstLine="360"/>
        <w:jc w:val="both"/>
        <w:rPr>
          <w:lang w:val="hu-HU"/>
        </w:rPr>
      </w:pPr>
      <w:r>
        <w:rPr>
          <w:lang w:val="hu-HU"/>
        </w:rPr>
        <w:t xml:space="preserve">Ha tehát tudjuk, hogy a manna Jézus Krisztus jelképe is számunkra, még inkább érdemes odafigyelnünk arra, hogy mit tudhatunk meg róla! Nem csupán azt, hogy közvetlenül Istentől kapta az éhező nép a mennyből az éhségének csillapítására, hanem azt is, hogy bőséggel hullott az egész táborra körös-körül, és hogy az emberek először nem ismerték fel, hogy mi az! Ott voltak a puszta közepén éhesen, körülöttük pedig mindenütt beborította a földet az étel, és ők mégsem ettek belőle, amíg Mózes meg nem magyarázta nekik, hogy ez az a kenyér, amit az Úr adott nekik eledelül! Megdöbbentő, hogy mennyire ugyanez igaz Jézusra is az emberekkel kapcsolatban! Az emberek éheznek az Isten kegyelmére és szeretére, a bűneik bocsánatára – és Aki mindezt meg tudná adni nekik, ott van mindenütt, körül veszi őket, sokan mégsem ismerik fel Őt! Jézus a Mennyből alászállt eledel, Aki bűnbocsánatot, boldogságot, és örök életet adhat az embereknek, Aki jelen van mindenütt mindenkor az egész világban, és mégis olyan sokan </w:t>
      </w:r>
      <w:r w:rsidR="00B55272">
        <w:rPr>
          <w:lang w:val="hu-HU"/>
        </w:rPr>
        <w:t>nem kérnek belőle! Mert ahogyan még az éhes izraelitáknak is Mózesnek kellett elmagyaráznia a mannáról, hogy az az Isten által nekik adott mennyei kenyér, úgy Jézusról is csak Mózes és a próféták, és az Isten kinyilatkoztatott szava az, ami el tudja magyarázni a szeretre és bűnbocsánatra éhes embereknek, hogy Ő az a mennyei kenyér, Aki mindezt és az örök életet is képes nekik megadni! Ezért annnyira fontos, hogy odafigyeljünk az Isten szavára, hogy megismerjük Jézust, aki most is jelen van közöttünk, hogy táplálkozzunk mi is az örök élet kenyeréből!</w:t>
      </w:r>
    </w:p>
    <w:p w:rsidR="00B55272" w:rsidRDefault="00B55272" w:rsidP="00447D69">
      <w:pPr>
        <w:ind w:firstLine="360"/>
        <w:jc w:val="both"/>
        <w:rPr>
          <w:lang w:val="hu-HU"/>
        </w:rPr>
      </w:pPr>
      <w:r>
        <w:rPr>
          <w:lang w:val="hu-HU"/>
        </w:rPr>
        <w:t>A kérdés tehát az, hogy zúgolódunk vagy könyörgünk-e Istenhez, amikor Ő megpróbáltatásokba enged bennünket, és hogy felismerjük-e azt a táplálékot, amit Isten ad nekünk, hogy erősítsen bennünket, és megszabadítson minket a nehéz helyzetünkből?</w:t>
      </w:r>
    </w:p>
    <w:p w:rsidR="00B55272" w:rsidRDefault="00B55272" w:rsidP="00447D69">
      <w:pPr>
        <w:ind w:firstLine="360"/>
        <w:jc w:val="both"/>
        <w:rPr>
          <w:lang w:val="hu-HU"/>
        </w:rPr>
      </w:pPr>
      <w:r>
        <w:rPr>
          <w:lang w:val="hu-HU"/>
        </w:rPr>
        <w:t>Ámen</w:t>
      </w:r>
    </w:p>
    <w:p w:rsidR="007D0AC8" w:rsidRPr="00682453" w:rsidRDefault="007D0AC8" w:rsidP="00447D69">
      <w:pPr>
        <w:jc w:val="both"/>
        <w:rPr>
          <w:lang w:val="hu-HU"/>
        </w:rPr>
      </w:pPr>
    </w:p>
    <w:sectPr w:rsidR="007D0AC8" w:rsidRPr="006824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453"/>
    <w:rsid w:val="000D6110"/>
    <w:rsid w:val="001F71EF"/>
    <w:rsid w:val="002A4199"/>
    <w:rsid w:val="002E035B"/>
    <w:rsid w:val="00447D69"/>
    <w:rsid w:val="0047505D"/>
    <w:rsid w:val="004757A6"/>
    <w:rsid w:val="004A2DD1"/>
    <w:rsid w:val="00582B20"/>
    <w:rsid w:val="00682453"/>
    <w:rsid w:val="007D0AC8"/>
    <w:rsid w:val="00872616"/>
    <w:rsid w:val="00B55272"/>
    <w:rsid w:val="00B729AE"/>
    <w:rsid w:val="00B81E65"/>
    <w:rsid w:val="00BD32D0"/>
    <w:rsid w:val="00C10ABF"/>
    <w:rsid w:val="00D10A34"/>
    <w:rsid w:val="00D16709"/>
    <w:rsid w:val="00FB7E56"/>
    <w:rsid w:val="00FF1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1</Pages>
  <Words>1757</Words>
  <Characters>10021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4</cp:revision>
  <dcterms:created xsi:type="dcterms:W3CDTF">2015-07-16T11:22:00Z</dcterms:created>
  <dcterms:modified xsi:type="dcterms:W3CDTF">2015-07-19T05:34:00Z</dcterms:modified>
</cp:coreProperties>
</file>