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6831CA">
      <w:pPr>
        <w:rPr>
          <w:lang w:val="hu-HU"/>
        </w:rPr>
      </w:pPr>
      <w:r>
        <w:rPr>
          <w:lang w:val="hu-HU"/>
        </w:rPr>
        <w:t>Ézs 40,1-11</w:t>
      </w:r>
    </w:p>
    <w:p w:rsidR="006831CA" w:rsidRDefault="006831CA">
      <w:pPr>
        <w:rPr>
          <w:lang w:val="hu-HU"/>
        </w:rPr>
      </w:pPr>
    </w:p>
    <w:p w:rsidR="00B961BC" w:rsidRDefault="006831CA" w:rsidP="008D3AFB">
      <w:pPr>
        <w:ind w:firstLine="360"/>
        <w:jc w:val="both"/>
        <w:rPr>
          <w:lang w:val="hu-HU"/>
        </w:rPr>
      </w:pPr>
      <w:r>
        <w:rPr>
          <w:lang w:val="hu-HU"/>
        </w:rPr>
        <w:t>Istennek meglehetősen furcsa elképzelései lehetnek a vigasztalásról! Ugyanis előszőr azt mo</w:t>
      </w:r>
      <w:r w:rsidR="008D3AFB">
        <w:rPr>
          <w:lang w:val="hu-HU"/>
        </w:rPr>
        <w:t>n</w:t>
      </w:r>
      <w:r>
        <w:rPr>
          <w:lang w:val="hu-HU"/>
        </w:rPr>
        <w:t>dja, hogy: Vigasztaljátok, vigasztaljátok népemet! Nem sokkal később pedig ezt olvassuk: „</w:t>
      </w:r>
      <w:r w:rsidRPr="006831CA">
        <w:rPr>
          <w:i/>
          <w:lang w:val="hu-HU"/>
        </w:rPr>
        <w:t>Egy hang szól: Kiálts! Én kérdeztem: Mit kiáltsak? Minden test csak fű, és minden szépsége, mint a mezei virágé. Elszárad a fű, elhervad a virág, ha rá fúj az Úr szele. – Bizony csak fű nép!</w:t>
      </w:r>
      <w:r w:rsidR="00B961BC">
        <w:rPr>
          <w:i/>
          <w:lang w:val="hu-HU"/>
        </w:rPr>
        <w:t xml:space="preserve"> Elszárad a fű, elhervad a virág, de Istenünk igéje örökre megmarad.</w:t>
      </w:r>
      <w:r>
        <w:rPr>
          <w:lang w:val="hu-HU"/>
        </w:rPr>
        <w:t>”</w:t>
      </w:r>
      <w:r w:rsidR="00B961BC">
        <w:rPr>
          <w:lang w:val="hu-HU"/>
        </w:rPr>
        <w:t xml:space="preserve"> (Ézs 40,6-8</w:t>
      </w:r>
      <w:r>
        <w:rPr>
          <w:lang w:val="hu-HU"/>
        </w:rPr>
        <w:t xml:space="preserve">) </w:t>
      </w:r>
      <w:r w:rsidR="00B961BC">
        <w:rPr>
          <w:lang w:val="hu-HU"/>
        </w:rPr>
        <w:t>Szép kis vigasztalás ez, nem? Persze kihagytam ugyan néhány igeverset, és amit most felolvastam, annak a végén is megtaláljuk a vigasztalás okát: hogy Isten igéje örökké megmarad – Na de mégis át kell rágnunk magunkat ezen az elszáradó fűről szóló részen is, miközben Isten vigasztaló szavaira figyelünk! És általában nem tűnne a legjobb ötletnek egy nehéz helyzetben lévő embert úgy vigasztalni, hogy vigasztaló szavaink közben elég hangsúlyossá tesszük a tényt, hogy: „Bármit is teszel, így is, úgy is, rövid időn belül meg fogsz halni!” Merthogy itt az elszáradó fű és virág képe éppen erről szól!</w:t>
      </w:r>
    </w:p>
    <w:p w:rsidR="00B961BC" w:rsidRDefault="00B961BC" w:rsidP="008D3AFB">
      <w:pPr>
        <w:ind w:firstLine="360"/>
        <w:jc w:val="both"/>
        <w:rPr>
          <w:lang w:val="hu-HU"/>
        </w:rPr>
      </w:pPr>
      <w:r>
        <w:rPr>
          <w:lang w:val="hu-HU"/>
        </w:rPr>
        <w:t>Ebből is látszik, hogy Isten mennyivel hatalma</w:t>
      </w:r>
      <w:r w:rsidR="000479A9">
        <w:rPr>
          <w:lang w:val="hu-HU"/>
        </w:rPr>
        <w:t>sabb nálunk! Egyedül Ő az, aki</w:t>
      </w:r>
      <w:r>
        <w:rPr>
          <w:lang w:val="hu-HU"/>
        </w:rPr>
        <w:t xml:space="preserve"> a földi életünk múlandóságára való rámutatással is képes vigasztalni bennünket! Miért? Mert egyedül Ő képes túlmutatni a földi életünkön! </w:t>
      </w:r>
      <w:r w:rsidR="000479A9">
        <w:rPr>
          <w:lang w:val="hu-HU"/>
        </w:rPr>
        <w:t>Az Istenbe vetett hitünk lényege éppen az, hogy Isten valami sokkal többet, jobbat és szebbet akar nekünk adni, mint amit itt, a földi életünkben megtapasztalhatunk!</w:t>
      </w:r>
      <w:r w:rsidR="008D3AFB">
        <w:rPr>
          <w:lang w:val="hu-HU"/>
        </w:rPr>
        <w:t xml:space="preserve"> Isten valami végtelenül csodálatosabb életre teremtett min</w:t>
      </w:r>
      <w:r w:rsidR="000479A9">
        <w:rPr>
          <w:lang w:val="hu-HU"/>
        </w:rPr>
        <w:t>k</w:t>
      </w:r>
      <w:r w:rsidR="008D3AFB">
        <w:rPr>
          <w:lang w:val="hu-HU"/>
        </w:rPr>
        <w:t>e</w:t>
      </w:r>
      <w:r w:rsidR="000479A9">
        <w:rPr>
          <w:lang w:val="hu-HU"/>
        </w:rPr>
        <w:t>t annál, mint amit itt, a földi életünkben megtapasztalhatunk! Aki nem látja az áthidalhatatlanul nagy szakadékot a</w:t>
      </w:r>
      <w:r w:rsidR="008D3AFB">
        <w:rPr>
          <w:lang w:val="hu-HU"/>
        </w:rPr>
        <w:t xml:space="preserve"> </w:t>
      </w:r>
      <w:r w:rsidR="000479A9">
        <w:rPr>
          <w:lang w:val="hu-HU"/>
        </w:rPr>
        <w:t>között, amit itt a földön megtapasztalhatunk, és a</w:t>
      </w:r>
      <w:r w:rsidR="008D3AFB">
        <w:rPr>
          <w:lang w:val="hu-HU"/>
        </w:rPr>
        <w:t xml:space="preserve"> </w:t>
      </w:r>
      <w:r w:rsidR="000479A9">
        <w:rPr>
          <w:lang w:val="hu-HU"/>
        </w:rPr>
        <w:t>között, amilyen boldogságot majd az örökkévalóságban tapasztalhatunk meg Istennel, annak fogalma sincs arról, hogy mi a keresztény hit lényege!</w:t>
      </w:r>
    </w:p>
    <w:p w:rsidR="000479A9" w:rsidRDefault="000479A9" w:rsidP="008D3AFB">
      <w:pPr>
        <w:ind w:firstLine="360"/>
        <w:jc w:val="both"/>
        <w:rPr>
          <w:lang w:val="hu-HU"/>
        </w:rPr>
      </w:pPr>
      <w:r>
        <w:rPr>
          <w:lang w:val="hu-HU"/>
        </w:rPr>
        <w:t>Olyan sokan próbálják meg Istent mindenestül leráncigálni a földre, és beszorítani a földi keretek közé, hogy lassan már észre sem vesszük az efajta gondolkodásnak a veszélyét! Olyan sokan keresztényként is olyasmikről beszélnek, hogy a Mennyet és a poklot itt a földi életünkben is megtapasztalhatjuk: Ha</w:t>
      </w:r>
      <w:r w:rsidR="008D3AFB">
        <w:rPr>
          <w:lang w:val="hu-HU"/>
        </w:rPr>
        <w:t xml:space="preserve"> elképzelhetetlenül nagy fájdal</w:t>
      </w:r>
      <w:r>
        <w:rPr>
          <w:lang w:val="hu-HU"/>
        </w:rPr>
        <w:t>m</w:t>
      </w:r>
      <w:r w:rsidR="008D3AFB">
        <w:rPr>
          <w:lang w:val="hu-HU"/>
        </w:rPr>
        <w:t>ako</w:t>
      </w:r>
      <w:r>
        <w:rPr>
          <w:lang w:val="hu-HU"/>
        </w:rPr>
        <w:t>n kell keresztül mennünk, akkor „megjárjuk a poklot”, ha pedig valami felfoghatatlan öröm ér bennünket, akkor a „</w:t>
      </w:r>
      <w:r w:rsidR="008D3AFB">
        <w:rPr>
          <w:lang w:val="hu-HU"/>
        </w:rPr>
        <w:t>Menny</w:t>
      </w:r>
      <w:r>
        <w:rPr>
          <w:lang w:val="hu-HU"/>
        </w:rPr>
        <w:t xml:space="preserve">ben vagyunk”! Hát szerintem Isten, amikor azt látja, hogy valaki mindezt tényleg komolyan gondolja, csak azért nem nevet fel hahotázva a Mennyei trónusán, mert annál sokkal jobban szán minket! </w:t>
      </w:r>
      <w:r w:rsidR="008C5D5B">
        <w:rPr>
          <w:lang w:val="hu-HU"/>
        </w:rPr>
        <w:t>„Miért nem tudják ezek a kis pöttöm emberkék megérteni, hogy sokkal nagyobb távolság van a Menny és a Föld között, vagy a Föld és a Pokol között, mint amit az ő parányi bűnös gondolkodásuk és szívük akár meg tudna sejteni!?” Amikor általunk is megismerhető keretek közé próbáljuk meg beszorítani a Mennyet és a poklot, akkor azzal a Mindenható Istent csúfoljuk meg, és egyszerűen nem értjük meg, hogy miről is szól a hitünk! Akkor sosem fogunk igazán hinni Istenben, mert Isten csak valami pici, jelentéktelen dolog lesz a gondolataink közt, akinek úgy sincs jelentős hatása az életünkre!</w:t>
      </w:r>
    </w:p>
    <w:p w:rsidR="008C5D5B" w:rsidRDefault="008C5D5B" w:rsidP="008D3AFB">
      <w:pPr>
        <w:ind w:firstLine="360"/>
        <w:jc w:val="both"/>
        <w:rPr>
          <w:lang w:val="hu-HU"/>
        </w:rPr>
      </w:pPr>
      <w:r>
        <w:rPr>
          <w:lang w:val="hu-HU"/>
        </w:rPr>
        <w:t xml:space="preserve">Ezzel szemben, amikor azzal szembesülünk, hogy Isten még azzal is képes vigasztalni, hogy felnyitja a szemünket arra, hogy mennyire múlandó a földi életünk, akkor kezdenek egy </w:t>
      </w:r>
      <w:r w:rsidR="00C62D9D">
        <w:rPr>
          <w:lang w:val="hu-HU"/>
        </w:rPr>
        <w:t>kicsit helyük</w:t>
      </w:r>
      <w:r w:rsidR="00CF3587">
        <w:rPr>
          <w:lang w:val="hu-HU"/>
        </w:rPr>
        <w:t>re kerülni a dolgok! Olyannyira képesek vagyunk ugyanis lefoglalni magunkat földi életünk jelentéktelen és múlandó dolgaival, hogy emiatt aztán már nem tudjuk meglátni azt, ami igazán fontos! Mintha egy virágos, napsütötte mezőn körbe falaznánk magunkat a mindennapi teendőink és problémáink tégláival, és ott lennénk egy helyben, a sötétben, úgy, hogy nem látnánk a minket körülvevő természet szépségét, és mozdulni sem tudnánk a helyünkről! Így tud minket me</w:t>
      </w:r>
      <w:r w:rsidR="008D3AFB">
        <w:rPr>
          <w:lang w:val="hu-HU"/>
        </w:rPr>
        <w:t>gkötözni, és elválasztani</w:t>
      </w:r>
      <w:r w:rsidR="00CF3587">
        <w:rPr>
          <w:lang w:val="hu-HU"/>
        </w:rPr>
        <w:t xml:space="preserve"> Istentől, és az igazi élet megismerésétől, ha </w:t>
      </w:r>
      <w:r w:rsidR="009004BC">
        <w:rPr>
          <w:lang w:val="hu-HU"/>
        </w:rPr>
        <w:t>csak ezzel a földi életünkkel, és annak problémáival, örömeivel és bánataival törődünk!</w:t>
      </w:r>
    </w:p>
    <w:p w:rsidR="000776A4" w:rsidRDefault="009004BC" w:rsidP="008D3AFB">
      <w:pPr>
        <w:ind w:firstLine="360"/>
        <w:jc w:val="both"/>
        <w:rPr>
          <w:lang w:val="hu-HU"/>
        </w:rPr>
      </w:pPr>
      <w:r>
        <w:rPr>
          <w:lang w:val="hu-HU"/>
        </w:rPr>
        <w:lastRenderedPageBreak/>
        <w:t>Éppen ezért hatalmas vigasztalás és szabadulás</w:t>
      </w:r>
      <w:r w:rsidR="008D3AFB">
        <w:rPr>
          <w:lang w:val="hu-HU"/>
        </w:rPr>
        <w:t xml:space="preserve"> lehet az életünkben</w:t>
      </w:r>
      <w:r>
        <w:rPr>
          <w:lang w:val="hu-HU"/>
        </w:rPr>
        <w:t xml:space="preserve">, ha szembesülünk azzal, hogy a mi testünk, a mi földi életünk is csak olyan, mint a fű: ma még van, aztán holnap már nem lesz! Persze mindez csak akkor lesz vigasztalás és szabadulás számunkra, ha a földi életünkön túl meglátjuk az örök életet! Mert ha hiszünk Istenben, és hisszük, hogy Jézus Krisztus az Ő halálával és feltámadásával megszerezte nekünk az örök </w:t>
      </w:r>
      <w:r w:rsidR="006802AC">
        <w:rPr>
          <w:lang w:val="hu-HU"/>
        </w:rPr>
        <w:t>életet, akkor a földi életünk mú</w:t>
      </w:r>
      <w:r>
        <w:rPr>
          <w:lang w:val="hu-HU"/>
        </w:rPr>
        <w:t xml:space="preserve">landósága is csak annak a bizonyítéka lesz számunkra, hogy Isten sokkal többet, szebbet és jobbat tervezett számunkra, mint amit itt a földi életünkben megtapasztalhatunk! Nem azt jelenti ez, hogy aki hisz Istenben, és hisz Jézusban, az rosszabbnak fogja látni a földi életet, mint amilyen, vagy nem lesz többé öröme benne! Még véletlenül sem! Hanem aki hisz Jézusban, és várja a Menny el nem múló örömét, </w:t>
      </w:r>
      <w:r w:rsidR="000776A4">
        <w:rPr>
          <w:lang w:val="hu-HU"/>
        </w:rPr>
        <w:t>az boldog lesz, mert tudja, hogy mindaz a szépség, öröm és csoda, amit itt a földön tapasztalhat, s</w:t>
      </w:r>
      <w:r w:rsidR="006802AC">
        <w:rPr>
          <w:lang w:val="hu-HU"/>
        </w:rPr>
        <w:t>em</w:t>
      </w:r>
      <w:r w:rsidR="000776A4">
        <w:rPr>
          <w:lang w:val="hu-HU"/>
        </w:rPr>
        <w:t>mi a</w:t>
      </w:r>
      <w:r w:rsidR="008D3AFB">
        <w:rPr>
          <w:lang w:val="hu-HU"/>
        </w:rPr>
        <w:t>hhoz</w:t>
      </w:r>
      <w:r w:rsidR="000776A4">
        <w:rPr>
          <w:lang w:val="hu-HU"/>
        </w:rPr>
        <w:t xml:space="preserve"> az örömhöz</w:t>
      </w:r>
      <w:r w:rsidR="008D3AFB">
        <w:rPr>
          <w:lang w:val="hu-HU"/>
        </w:rPr>
        <w:t xml:space="preserve"> képest</w:t>
      </w:r>
      <w:r w:rsidR="000776A4">
        <w:rPr>
          <w:lang w:val="hu-HU"/>
        </w:rPr>
        <w:t>, ami az örökkévalóságban vár rá!</w:t>
      </w:r>
      <w:r w:rsidR="006802AC">
        <w:rPr>
          <w:lang w:val="hu-HU"/>
        </w:rPr>
        <w:t xml:space="preserve"> Az örök élet reménye az, ami az igazi vigasztalást adja ebben az elszáradó fűről és virágról szóló igeszakaszban is: „</w:t>
      </w:r>
      <w:r w:rsidR="006802AC" w:rsidRPr="006802AC">
        <w:rPr>
          <w:i/>
          <w:lang w:val="hu-HU"/>
        </w:rPr>
        <w:t>Elszárad a fű, elhervad a virág, de Istenünk igéje örökre megmarad.</w:t>
      </w:r>
      <w:r w:rsidR="006802AC">
        <w:rPr>
          <w:lang w:val="hu-HU"/>
        </w:rPr>
        <w:t xml:space="preserve">” (Ézs 40,8) Bár itt szó szerint nem szerepel az örök élet kifejezés, csak Isten örök igéjéről van szó. Mégis, aki ahhoz az Istenhez tartozik, </w:t>
      </w:r>
      <w:r w:rsidR="008D3AFB">
        <w:rPr>
          <w:lang w:val="hu-HU"/>
        </w:rPr>
        <w:t>A</w:t>
      </w:r>
      <w:r w:rsidR="006802AC">
        <w:rPr>
          <w:lang w:val="hu-HU"/>
        </w:rPr>
        <w:t>kinek még a szava is örökké megmarad, az biztos lehet benne, hogy ez az Isten képes neki megadni az örök életet is!</w:t>
      </w:r>
    </w:p>
    <w:p w:rsidR="006802AC" w:rsidRDefault="006802AC" w:rsidP="008D3AFB">
      <w:pPr>
        <w:ind w:firstLine="360"/>
        <w:jc w:val="both"/>
        <w:rPr>
          <w:lang w:val="hu-HU"/>
        </w:rPr>
      </w:pPr>
      <w:r>
        <w:rPr>
          <w:lang w:val="hu-HU"/>
        </w:rPr>
        <w:t xml:space="preserve">Mi, akik az Új szövetség idejében élünk, már tudjuk, hogy Isten igazi szabadítása </w:t>
      </w:r>
      <w:r w:rsidR="009B5B0E">
        <w:rPr>
          <w:lang w:val="hu-HU"/>
        </w:rPr>
        <w:t xml:space="preserve">minden nép számára az volt, amikor feláldozta értünk Egyszülött Fiát, Jézus Krisztust a kereszten, hogy megbocsáthassa a mi bűneinket, és örökké élhessünk! És ez a szabadítás majd akkor lesz teljessé számunkra, amikor ezt a bűnös világot végleg magunk mögött hagyjuk, és belépünk Isten örök és szent jelenlétébe. Ézsaiásnak ez a próféciája Istennek erről a szabadításáról is szól, hogy Ő Jézus által hogyan váltott meg bennünket, és mi hogyan fogadhatjuk el a megváltás ajándékát Tőle! De mielőtt tovább beszélnék erről, szeretném néhány szóban összefoglalni, hogy a zsidó nép történetében hogyan valósult meg ez a prófécia. Mint sok más szabadításról és megváltásról szóló prófécia, ez is a zsidó népnek a Babiloni fogságból való hazatérésére is vonatkozott. Isten a népét úgy büntette bűneiért, hogy a Babiloni Birodalom királyát fordította ellenük, és </w:t>
      </w:r>
      <w:r w:rsidR="008D3AFB">
        <w:rPr>
          <w:lang w:val="hu-HU"/>
        </w:rPr>
        <w:t>általa a nép n</w:t>
      </w:r>
      <w:r w:rsidR="009B5B0E">
        <w:rPr>
          <w:lang w:val="hu-HU"/>
        </w:rPr>
        <w:t xml:space="preserve">agy részét fogságba vitette messze földre az otthonuktól. De amikor letelt büntetésének az ideje, akkor Isten </w:t>
      </w:r>
      <w:r w:rsidR="00C05300">
        <w:rPr>
          <w:lang w:val="hu-HU"/>
        </w:rPr>
        <w:t>kiszabadította népét</w:t>
      </w:r>
      <w:r w:rsidR="009B5B0E">
        <w:rPr>
          <w:lang w:val="hu-HU"/>
        </w:rPr>
        <w:t xml:space="preserve"> a fogságból, és a Babiloni Birodalmat leigázó Círus perzsa királlyal hazaküldette őket. </w:t>
      </w:r>
      <w:r w:rsidR="00C05300">
        <w:rPr>
          <w:lang w:val="hu-HU"/>
        </w:rPr>
        <w:t>Ez a prófécia is ezeket az eseményeket vetítette előre a nép számára.</w:t>
      </w:r>
      <w:r w:rsidR="008D3AFB">
        <w:rPr>
          <w:lang w:val="hu-HU"/>
        </w:rPr>
        <w:t xml:space="preserve"> Bár egy hitetlen történ</w:t>
      </w:r>
      <w:r w:rsidR="00C05300">
        <w:rPr>
          <w:lang w:val="hu-HU"/>
        </w:rPr>
        <w:t>ész szemével nézve a zsidó nép története csak a vá</w:t>
      </w:r>
      <w:r w:rsidR="008D3AFB">
        <w:rPr>
          <w:lang w:val="hu-HU"/>
        </w:rPr>
        <w:t>l</w:t>
      </w:r>
      <w:r w:rsidR="00C05300">
        <w:rPr>
          <w:lang w:val="hu-HU"/>
        </w:rPr>
        <w:t>takozó világpolitikai erőviszonyok következménye, a valós</w:t>
      </w:r>
      <w:r w:rsidR="00FE2434">
        <w:rPr>
          <w:lang w:val="hu-HU"/>
        </w:rPr>
        <w:t>ág az, hogy mindent Isten hatal</w:t>
      </w:r>
      <w:r w:rsidR="00C05300">
        <w:rPr>
          <w:lang w:val="hu-HU"/>
        </w:rPr>
        <w:t>m</w:t>
      </w:r>
      <w:r w:rsidR="00FE2434">
        <w:rPr>
          <w:lang w:val="hu-HU"/>
        </w:rPr>
        <w:t>a</w:t>
      </w:r>
      <w:r w:rsidR="00C05300">
        <w:rPr>
          <w:lang w:val="hu-HU"/>
        </w:rPr>
        <w:t xml:space="preserve">s keze irányított! Ő maga szórta szét </w:t>
      </w:r>
      <w:r w:rsidR="00FE2434">
        <w:rPr>
          <w:lang w:val="hu-HU"/>
        </w:rPr>
        <w:t>hűtlen népét, és Ő maga hozta</w:t>
      </w:r>
      <w:r w:rsidR="00C05300">
        <w:rPr>
          <w:lang w:val="hu-HU"/>
        </w:rPr>
        <w:t xml:space="preserve"> haza</w:t>
      </w:r>
      <w:r w:rsidR="00FE2434">
        <w:rPr>
          <w:lang w:val="hu-HU"/>
        </w:rPr>
        <w:t xml:space="preserve"> is</w:t>
      </w:r>
      <w:r w:rsidR="00C05300">
        <w:rPr>
          <w:lang w:val="hu-HU"/>
        </w:rPr>
        <w:t xml:space="preserve"> őket erős kézzel és kinyújtott karral, gyengéden terelgetve őket, ahogyan a jó pásztor terelgeti a nyáját.</w:t>
      </w:r>
    </w:p>
    <w:p w:rsidR="006802AC" w:rsidRDefault="00C05300" w:rsidP="008D3AFB">
      <w:pPr>
        <w:ind w:firstLine="360"/>
        <w:jc w:val="both"/>
        <w:rPr>
          <w:lang w:val="hu-HU"/>
        </w:rPr>
      </w:pPr>
      <w:r>
        <w:rPr>
          <w:lang w:val="hu-HU"/>
        </w:rPr>
        <w:t xml:space="preserve">Hatalmas csoda ez már önmagában is! De ennek a próféciának is az igazi értékét számunkra az adja, hogy Isten világmegváltó tervéről is beszél! Arról, hogy Isten hogyan váltotta meg a világot Jézus Krisztus által, és arról is, hogy ez a megváltás hogyan lehet valósággá a mi életünkben is! Azzal kezdtem a prédikációmat, hogy már ebben a próféciában is megláthatjuk az örök élet ígéretét. De ennél jóval többet is megláthatunk benne! Rögtön a prófécia elején azt látjuk, hogy a vigasztalás igazi oka: az, hogy Isten megszabadítja a népét, mert </w:t>
      </w:r>
      <w:r w:rsidR="002C10AC">
        <w:rPr>
          <w:lang w:val="hu-HU"/>
        </w:rPr>
        <w:t>a bűneiért megkapta a büntetést, és így eltűnt róla Isten ítélete! „</w:t>
      </w:r>
      <w:r w:rsidR="002C10AC" w:rsidRPr="002C10AC">
        <w:rPr>
          <w:i/>
          <w:lang w:val="hu-HU"/>
        </w:rPr>
        <w:t>Vigasztaljátok, vigasztaljátok népemet! – mondja Istenetek. Szóljatok Jeruzsálem szívéhez, és hirdessétek neki, hogy letelt rabsága, megbűnhődött bűnéért, hiszen kétszeresen sújtotta az Úr keze minden vétkéért.</w:t>
      </w:r>
      <w:r w:rsidR="002C10AC">
        <w:rPr>
          <w:lang w:val="hu-HU"/>
        </w:rPr>
        <w:t xml:space="preserve">” (Ézs 40,1-2) A mi összes bűnünkért Jézus fizette ki az árat a kereszten, és ezzel hozta el nekünk a szabadulás lehetőségét! És milyen csodálatos, hogy Isten még mindig a saját népének nevezi a zsidó népet, bár olyannyira elfordultak Tőle, hogy büntetésből fogságba kellett vinnie őket! És Isten így van </w:t>
      </w:r>
      <w:r w:rsidR="002C10AC">
        <w:rPr>
          <w:lang w:val="hu-HU"/>
        </w:rPr>
        <w:lastRenderedPageBreak/>
        <w:t>velünk is! Ő szeret bennünket, és mindig az Ő sajátjaiként tekint ránk, bármennyi bűnt is követtünk el Ellene! Ő csak arra vár, hogy végre elfogadjuk Tőle a szabadítását!</w:t>
      </w:r>
    </w:p>
    <w:p w:rsidR="002E5582" w:rsidRDefault="002C10AC" w:rsidP="008D3AFB">
      <w:pPr>
        <w:ind w:firstLine="360"/>
        <w:jc w:val="both"/>
        <w:rPr>
          <w:lang w:val="hu-HU"/>
        </w:rPr>
      </w:pPr>
      <w:r>
        <w:rPr>
          <w:lang w:val="hu-HU"/>
        </w:rPr>
        <w:t>És hogyan fogadhatjuk el Tőle a szabadítást? Úgy, ha megengedjük Neki, hogy bejöjjön az életünkbe! A prófécia következő versei nagyon szép képekkel írják le, hogyan készíthetjük fel a szívünket, hogy befogadjuk Istent az életünkbe: „</w:t>
      </w:r>
      <w:r w:rsidR="00E63C83" w:rsidRPr="002E5582">
        <w:rPr>
          <w:i/>
          <w:lang w:val="hu-HU"/>
        </w:rPr>
        <w:t>Egy hang kiált: Építsetek utat a pusztában az Úrnak</w:t>
      </w:r>
      <w:r w:rsidR="002E5582" w:rsidRPr="002E5582">
        <w:rPr>
          <w:i/>
          <w:lang w:val="hu-HU"/>
        </w:rPr>
        <w:t>! Készítsetek egyenes utat a kietlenben Istenünknek! Emelkedjék föl minden völgy, süllyedjen le minden hegy és halom, legyen az egyenetlen egyenessé, és a dombvidék síksággá! Mert megjelenik az Úr dicsősége, látni fogja minden ember egyaránt. – Az Úr maga mondja ezt.</w:t>
      </w:r>
      <w:r>
        <w:rPr>
          <w:lang w:val="hu-HU"/>
        </w:rPr>
        <w:t>” (Ézs 40,3-5) Isten már Jézus által elkészítette számunkra a bűnökből való sz</w:t>
      </w:r>
      <w:r w:rsidR="008D3AFB">
        <w:rPr>
          <w:lang w:val="hu-HU"/>
        </w:rPr>
        <w:t>a</w:t>
      </w:r>
      <w:r>
        <w:rPr>
          <w:lang w:val="hu-HU"/>
        </w:rPr>
        <w:t>badulást, és az új, örök életet! De ahhoz, hogy nekünk is örök életünk legye</w:t>
      </w:r>
      <w:r w:rsidR="002E5582">
        <w:rPr>
          <w:lang w:val="hu-HU"/>
        </w:rPr>
        <w:t>n</w:t>
      </w:r>
      <w:r>
        <w:rPr>
          <w:lang w:val="hu-HU"/>
        </w:rPr>
        <w:t>, el kell azt fogadnunk Tőle!</w:t>
      </w:r>
    </w:p>
    <w:p w:rsidR="002C10AC" w:rsidRDefault="00E63C83" w:rsidP="008D3AFB">
      <w:pPr>
        <w:ind w:firstLine="360"/>
        <w:jc w:val="both"/>
        <w:rPr>
          <w:lang w:val="hu-HU"/>
        </w:rPr>
      </w:pPr>
      <w:r>
        <w:rPr>
          <w:lang w:val="hu-HU"/>
        </w:rPr>
        <w:t>Az ezekben a versekben szereplő völgyeket, amiknek föl kell emelkedniük, érthetjük a hitetlenségünkre, a reménytelenségünkre, az Istentől való elfordultságunkra. Ha Istenhez fordulunk, Isten csak akkor fog belépni az életünkbe! „</w:t>
      </w:r>
      <w:r w:rsidRPr="00E63C83">
        <w:rPr>
          <w:i/>
          <w:lang w:val="hu-HU"/>
        </w:rPr>
        <w:t xml:space="preserve">Közeledjetek Istenhez, és </w:t>
      </w:r>
      <w:r>
        <w:rPr>
          <w:i/>
          <w:lang w:val="hu-HU"/>
        </w:rPr>
        <w:t>Ő</w:t>
      </w:r>
      <w:r w:rsidRPr="00E63C83">
        <w:rPr>
          <w:i/>
          <w:lang w:val="hu-HU"/>
        </w:rPr>
        <w:t xml:space="preserve"> is közeledni fog hozzátok.</w:t>
      </w:r>
      <w:r>
        <w:rPr>
          <w:lang w:val="hu-HU"/>
        </w:rPr>
        <w:t>” (Jak 4,8a) – írja Jakab apostol. A hegyeket pedig, amiknek le kell süllyednie, a beképzeltségünkre, a büszkeségünkre érthetjük. Sokszor éppen a büszkeségünk a legangyobb akadálya annak, hogy Jézust befogadjuk az életünkbe! A büszkeségünknek el kell tűnnie ahhoz, hogy legyen hely Jézus számára az életünkben! De ha egyenessé tesszük számára az utat a szívünkben – természetesen ehhez is az Ő segítségére van szükségünk – akkor majd mi is megláthatjuk az Ő dicsőségét, megtapasztalhatjuk az Ő jelenlétét!</w:t>
      </w:r>
    </w:p>
    <w:p w:rsidR="00E63C83" w:rsidRDefault="002E5582" w:rsidP="008D3AFB">
      <w:pPr>
        <w:ind w:firstLine="360"/>
        <w:jc w:val="both"/>
        <w:rPr>
          <w:lang w:val="hu-HU"/>
        </w:rPr>
      </w:pPr>
      <w:r>
        <w:rPr>
          <w:lang w:val="hu-HU"/>
        </w:rPr>
        <w:t>Éppen ezt tette Jézus előtt Keresztelő János is! Egyenessé tette az utat az emberek szívében, hogy megismerhessék Jézusban az Isten Fiát! Keresztelő János bűnbánatra és megtérésre hívta az embereket, hogy tisztuljanak meg mindattól a bűntől, ami akadályozná őket abban, hogy megismerjék a közéjük jövő Messiást, az Isten Fiát!</w:t>
      </w:r>
    </w:p>
    <w:p w:rsidR="00E63C83" w:rsidRDefault="002E5582" w:rsidP="008D3AFB">
      <w:pPr>
        <w:ind w:firstLine="360"/>
        <w:jc w:val="both"/>
        <w:rPr>
          <w:lang w:val="hu-HU"/>
        </w:rPr>
      </w:pPr>
      <w:r>
        <w:rPr>
          <w:lang w:val="hu-HU"/>
        </w:rPr>
        <w:t>Mindennél nagyobb szükségünk van arra a szabadításra, amit Isten hozhat el az életünkbe Jézus Krisztus által: a bűnökből való szabadításra! Hogy miért? Mert az életünk csak olyan, mint a fű, vagy a mező virága: ma van, aztán holnap már el is hervadt, ha ráfúj az Úr szel</w:t>
      </w:r>
      <w:r w:rsidR="001728CC">
        <w:rPr>
          <w:lang w:val="hu-HU"/>
        </w:rPr>
        <w:t>e! Semmi sem kell hozzá, és már</w:t>
      </w:r>
      <w:r>
        <w:rPr>
          <w:lang w:val="hu-HU"/>
        </w:rPr>
        <w:t>is vége lesz az életünknek, ha a Mindenható Isten úgy gondolja, hogy ráfúj az életünkre! Elég hozzá egy megcsúszó autó, egy későn észrevett d</w:t>
      </w:r>
      <w:r w:rsidR="000E7E24">
        <w:rPr>
          <w:lang w:val="hu-HU"/>
        </w:rPr>
        <w:t xml:space="preserve">aganat, vagy egy szívinfarktus, és mi holnap már nem vagyunk ezen a Földön. De ez mégsem kell, hogy félelemmel töltsön el bennünket, ha ismerjük a Mindenható Istent, és Hozzá tartozunk! Mert az az Isten, Aki ilyen hatalmas, szeret bennünket, és örök életet akar nekünk adni! Az Ő kezében van minden hatalom, és Ő ezzel a kezével szelíden óv és vezet bennünket, és még a </w:t>
      </w:r>
      <w:r w:rsidR="001728CC">
        <w:rPr>
          <w:lang w:val="hu-HU"/>
        </w:rPr>
        <w:t>halálon is keresztül visz min</w:t>
      </w:r>
      <w:bookmarkStart w:id="0" w:name="_GoBack"/>
      <w:bookmarkEnd w:id="0"/>
      <w:r w:rsidR="000E7E24">
        <w:rPr>
          <w:lang w:val="hu-HU"/>
        </w:rPr>
        <w:t>ket az örökkévalóságba, ha szeretjük Őt, és engedjük ezt Neki! Mai igénk így ír Róla: „</w:t>
      </w:r>
      <w:r w:rsidR="000E7E24" w:rsidRPr="000E7E24">
        <w:rPr>
          <w:i/>
          <w:lang w:val="hu-HU"/>
        </w:rPr>
        <w:t>Az én Uram, az Úr, jön hatalommal, karja uralkodik. Vele jön szerzeménye, előtte jön, amiért fáradozott. Mint pásztor, úgy legelteti nyáját, karjára gyűjti a bárányokat, ölébe veszi őket, az anyajuhokat szelíden terelgeti.</w:t>
      </w:r>
      <w:r w:rsidR="000E7E24">
        <w:rPr>
          <w:lang w:val="hu-HU"/>
        </w:rPr>
        <w:t>” (Ézs 40,10-11)</w:t>
      </w:r>
    </w:p>
    <w:p w:rsidR="000E7E24" w:rsidRDefault="000E7E24" w:rsidP="008D3AFB">
      <w:pPr>
        <w:ind w:firstLine="360"/>
        <w:jc w:val="both"/>
        <w:rPr>
          <w:lang w:val="hu-HU"/>
        </w:rPr>
      </w:pPr>
      <w:r>
        <w:rPr>
          <w:lang w:val="hu-HU"/>
        </w:rPr>
        <w:t>A Mindenható Isten eljött közénk és fáradozott értünk! Meghalt értünk kereszten, de harmadnapra feltámadt! Legyőzte a Sátánt, a bűnt és a halált, és így megszerzett bennünket mag</w:t>
      </w:r>
      <w:r w:rsidR="007F29EC">
        <w:rPr>
          <w:lang w:val="hu-HU"/>
        </w:rPr>
        <w:t>ának a kárhozatból! Ő itt van k</w:t>
      </w:r>
      <w:r>
        <w:rPr>
          <w:lang w:val="hu-HU"/>
        </w:rPr>
        <w:t xml:space="preserve">özöttünk, és mindig egyre közelebb akar jönni hozzánk! Engedjük be Őt </w:t>
      </w:r>
      <w:r w:rsidR="007F29EC">
        <w:rPr>
          <w:lang w:val="hu-HU"/>
        </w:rPr>
        <w:t>az életünkbe, és engedjük neki,</w:t>
      </w:r>
      <w:r>
        <w:rPr>
          <w:lang w:val="hu-HU"/>
        </w:rPr>
        <w:t xml:space="preserve"> hogy napról napra egyre jobban birtokba vegye a szívünket!</w:t>
      </w:r>
    </w:p>
    <w:p w:rsidR="000E7E24" w:rsidRDefault="000E7E24" w:rsidP="008D3AFB">
      <w:pPr>
        <w:ind w:firstLine="360"/>
        <w:jc w:val="both"/>
        <w:rPr>
          <w:lang w:val="hu-HU"/>
        </w:rPr>
      </w:pPr>
      <w:r>
        <w:rPr>
          <w:lang w:val="hu-HU"/>
        </w:rPr>
        <w:t>Ámen</w:t>
      </w:r>
    </w:p>
    <w:p w:rsidR="000E7E24" w:rsidRDefault="000E7E24">
      <w:pPr>
        <w:rPr>
          <w:lang w:val="hu-HU"/>
        </w:rPr>
      </w:pPr>
    </w:p>
    <w:p w:rsidR="000E7E24" w:rsidRDefault="000E7E24">
      <w:pPr>
        <w:rPr>
          <w:lang w:val="hu-HU"/>
        </w:rPr>
      </w:pPr>
    </w:p>
    <w:p w:rsidR="002C10AC" w:rsidRDefault="002C10AC">
      <w:pPr>
        <w:rPr>
          <w:lang w:val="hu-HU"/>
        </w:rPr>
      </w:pPr>
    </w:p>
    <w:sectPr w:rsidR="002C10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1CA"/>
    <w:rsid w:val="000479A9"/>
    <w:rsid w:val="000776A4"/>
    <w:rsid w:val="000E7E24"/>
    <w:rsid w:val="001728CC"/>
    <w:rsid w:val="002C10AC"/>
    <w:rsid w:val="002E5582"/>
    <w:rsid w:val="004757A6"/>
    <w:rsid w:val="006802AC"/>
    <w:rsid w:val="006831CA"/>
    <w:rsid w:val="007F29EC"/>
    <w:rsid w:val="008C5D5B"/>
    <w:rsid w:val="008D3AFB"/>
    <w:rsid w:val="009004BC"/>
    <w:rsid w:val="009B5B0E"/>
    <w:rsid w:val="00B961BC"/>
    <w:rsid w:val="00C05300"/>
    <w:rsid w:val="00C62D9D"/>
    <w:rsid w:val="00CF3587"/>
    <w:rsid w:val="00D10A34"/>
    <w:rsid w:val="00D16709"/>
    <w:rsid w:val="00E63C83"/>
    <w:rsid w:val="00FC01D7"/>
    <w:rsid w:val="00FE2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3</Pages>
  <Words>1735</Words>
  <Characters>9891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2015-12-09T12:46:00Z</dcterms:created>
  <dcterms:modified xsi:type="dcterms:W3CDTF">2015-12-12T14:33:00Z</dcterms:modified>
</cp:coreProperties>
</file>