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E8" w:rsidRDefault="006A20E8">
      <w:r>
        <w:t>Ez 34,17-22</w:t>
      </w:r>
    </w:p>
    <w:p w:rsidR="006A20E8" w:rsidRDefault="006A20E8"/>
    <w:p w:rsidR="00D16709" w:rsidRDefault="006A20E8">
      <w:r>
        <w:t>Keresztény Gyülekezet! Szeretett Testvéreim az Úr Jézus Krisztusban!</w:t>
      </w:r>
    </w:p>
    <w:p w:rsidR="006A20E8" w:rsidRDefault="006A20E8"/>
    <w:p w:rsidR="006A20E8" w:rsidRDefault="006A20E8" w:rsidP="00A43850">
      <w:pPr>
        <w:ind w:firstLine="360"/>
        <w:jc w:val="both"/>
      </w:pPr>
      <w:r>
        <w:t xml:space="preserve">Úgy tűnik, mégsem tudunk olyan egyszerűen túllépni </w:t>
      </w:r>
      <w:r w:rsidR="00752426">
        <w:t>az</w:t>
      </w:r>
      <w:r w:rsidR="00113815">
        <w:t>on, hogy az</w:t>
      </w:r>
      <w:r w:rsidR="00752426">
        <w:t xml:space="preserve"> </w:t>
      </w:r>
      <w:r>
        <w:t xml:space="preserve">Isten </w:t>
      </w:r>
      <w:r w:rsidR="00752426">
        <w:t>ítéletével</w:t>
      </w:r>
      <w:r w:rsidR="00113815">
        <w:t xml:space="preserve"> foglalkozzunk! Múlt héten Í</w:t>
      </w:r>
      <w:r>
        <w:t>télet vasárnapja volt, amit az egyházi évben Reménység vasárnapja követ! És jól is van ez így, hiszen az Isten ítéletéről szóló bizonyságtétel mindig az Istentől megkapható kegyelem ígérete felé mutat! És valljuk be, a lel</w:t>
      </w:r>
      <w:r w:rsidR="00113815">
        <w:t>künknek sem árt, ha Isten közel</w:t>
      </w:r>
      <w:r>
        <w:t>gő ítéletének híre után az Isten szeretetébe és kegyelmébe vetett reménységünkről hallhatunk! Igen ám, de a mai alapigénk mintha leragadt volna az előző vasárnap témájánál, hiszen úgy tűnik, inkább szól Isten ítéletéről, mint reménységről!</w:t>
      </w:r>
      <w:r w:rsidR="00752426">
        <w:t xml:space="preserve"> „</w:t>
      </w:r>
      <w:r w:rsidR="00752426" w:rsidRPr="00752426">
        <w:rPr>
          <w:i/>
        </w:rPr>
        <w:t>De köztetek is igazságot teszek, juhaim – így szól az én Uram, az Úr – bárány és bárány között, kosok és bakok között.</w:t>
      </w:r>
      <w:r w:rsidR="00752426">
        <w:t>” (Ez 34,17) Persze, ha Istenhez tartozunk, akkor az a kijelentés, hogy Isten egysze</w:t>
      </w:r>
      <w:r w:rsidR="00113815">
        <w:t>r igazságot fog szolgáltatni,</w:t>
      </w:r>
      <w:r w:rsidR="00752426">
        <w:t xml:space="preserve"> igazi reménységgel tölthet ez bennünket! Mégis, inkább fenyegetően hangzik ez a kijelentés, hiszen Isten itt a saját választott népéhez szól! Éppen azokat fogja me</w:t>
      </w:r>
      <w:r w:rsidR="00113815">
        <w:t>gítélni, akik azt hiszik, hogy H</w:t>
      </w:r>
      <w:r w:rsidR="00752426">
        <w:t>ozzá tartoznak, valójában azonban közük sincs Istenhez!</w:t>
      </w:r>
    </w:p>
    <w:p w:rsidR="00752426" w:rsidRDefault="000C396B" w:rsidP="00A43850">
      <w:pPr>
        <w:ind w:firstLine="360"/>
        <w:jc w:val="both"/>
      </w:pPr>
      <w:r>
        <w:t>Ennyiben tehát mai igénk még Isten ítéletéhez kapcsolódik, és ez nem is baj! Hiszen Isten ítélete és az Ő k</w:t>
      </w:r>
      <w:r w:rsidR="00113815">
        <w:t>egyelmébe vetett reménységünk is</w:t>
      </w:r>
      <w:r>
        <w:t xml:space="preserve"> elválaszthatatlan egymástól! </w:t>
      </w:r>
      <w:r w:rsidR="00113815">
        <w:t>A</w:t>
      </w:r>
      <w:r>
        <w:t>kkor lehet valódi reménységünk Istenben, ha egyszer már valahogyan találkoztunk Isten ítéletével, és felismertük, hogy szükségünk van az Ő kegyelmére és szeretére, hogy ne vesszünk el végképp a bűneink miatt! Minél tisztábban látja az ember, hogy mennyire el van veszve Isten nélkül, annál mélyebben átélheti és megismerheti Isten kegyelmét, aki elítéli a bűnt, de megmenti a bűnöst, ha az megtér Hozzá! És aki átéli az Isten szabadítását az életében, annak lehet igazán nagy a reménysége, hogy egy napon a Mindenható Isten minden fájdalomtól, bűnből, szenvedésből és a haláltól is végleg megszabadítja!</w:t>
      </w:r>
      <w:r w:rsidR="00DF1821">
        <w:t xml:space="preserve"> Aki így hallgatja ezt az Igét, annak Isten igazságszolgáltatása reménységről szól! Ezt a reménységet pedig alapigé</w:t>
      </w:r>
      <w:r w:rsidR="00113815">
        <w:t>nk utolsó</w:t>
      </w:r>
      <w:r w:rsidR="00DF1821">
        <w:t xml:space="preserve"> verse foglalja össze: Így szól az Úr: „</w:t>
      </w:r>
      <w:r w:rsidR="00DF1821" w:rsidRPr="00DF1821">
        <w:rPr>
          <w:i/>
        </w:rPr>
        <w:t>De én megszabadítom juhaimat, és nem esnek többé zsákmányul, mert igazságot teszek bárány és bárány között!</w:t>
      </w:r>
      <w:r w:rsidR="00DF1821">
        <w:t>” (Ez 34,22)</w:t>
      </w:r>
    </w:p>
    <w:p w:rsidR="00DF1821" w:rsidRDefault="00DF1821" w:rsidP="00A43850">
      <w:pPr>
        <w:ind w:firstLine="360"/>
        <w:jc w:val="both"/>
      </w:pPr>
      <w:r>
        <w:t>A Mindenható Isten meg fog szabadítani minden elnyomástól és megaláztatástól, minden félelelemtől, és minden szenvedéstől! – ez a reménysége mindazoknak, akik valóban Hozzá tartoznak! És a mai</w:t>
      </w:r>
      <w:r w:rsidR="00113815">
        <w:t xml:space="preserve"> napon, reménység vasárnapján, a</w:t>
      </w:r>
      <w:r>
        <w:t>z Isten üzenete számunkra, hogy egyedül Őbelé, Istenbe vessük minden reménységünket!</w:t>
      </w:r>
      <w:r w:rsidR="00931EAC">
        <w:t xml:space="preserve"> Őtőle várjuk a szabadulásunkat, és Tőle kérjünk erőt minden küzdelemhez, amit </w:t>
      </w:r>
      <w:r w:rsidR="00113815">
        <w:t>m</w:t>
      </w:r>
      <w:r w:rsidR="00931EAC">
        <w:t>eg kell vívnunk! Mert Isten megszabadít, ha rábízzuk magunkat! De valahogy olyan nehéz ezt elhinnünk! Mert mi mindig a saját erőnkre akarunk támaszkodni! De hová vezet az minket? Nem a szabaduláshoz, hanem a pusztulásba! Mert figyeljük meg, hogy Igénkben Isten kiknek ad szabadulást, és kik fölött mondja ki az ítéletet?! Isten – talán meglepő módon -  az erőseket elítéli, és a gyengéknek szabadulást hoz!: „</w:t>
      </w:r>
      <w:r w:rsidR="00931EAC" w:rsidRPr="000E1925">
        <w:rPr>
          <w:i/>
        </w:rPr>
        <w:t>Nem elég nektek, hogy a legjobb legelőn legeltek? Miért tapossátok össze lábatokkal a többi legelőt? Tiszta vizet isztok. Miért zavarjátok föl lábatokkal, amit ott hagytok? Azt legeljék az én juhaim, amit a ti lábatok összetaposott, és azt igyák, amit a ti lábatok fölzavart? Ezért így szól az én Uram, az Úr: Majd én igazságot teszek kövér bárány és sovány bárány között. Oldalatokkal és vállatokkal taszigáljátok, és szarvaitokkal öklelitek félre a gyöngéket, míg csak ki nem szorítjátok őket. De én megszabadítom juhaimat, és nem esnek többé zsákmányul</w:t>
      </w:r>
      <w:r w:rsidR="000E1925" w:rsidRPr="000E1925">
        <w:rPr>
          <w:i/>
        </w:rPr>
        <w:t>, mert igazságot teszek bárány és báránny között!</w:t>
      </w:r>
      <w:r w:rsidR="000E1925">
        <w:t>” (Ez 34,18-22)</w:t>
      </w:r>
    </w:p>
    <w:p w:rsidR="000E1925" w:rsidRDefault="000E1925" w:rsidP="00A43850">
      <w:pPr>
        <w:ind w:firstLine="360"/>
        <w:jc w:val="both"/>
      </w:pPr>
      <w:r>
        <w:t xml:space="preserve">Értehtetlennek tűnik az igénkben szereplő erős bárányok és kosok viselkedése. Mindenből a legjobbat kapják, de az sem elég nekik! Ráadásul minden ok nélkül szándékosan tönkreteszik azt </w:t>
      </w:r>
      <w:r>
        <w:lastRenderedPageBreak/>
        <w:t>a keveset, ami a gyengéknek maradna utánuk!</w:t>
      </w:r>
      <w:r w:rsidR="00AF3BE7">
        <w:t xml:space="preserve"> Elégedetlenség és szándékos gonoszság jellemzi őket! Pedig látszólag </w:t>
      </w:r>
      <w:r w:rsidR="00961CD4">
        <w:t>mindenük megvan! Érthetetlennek érthetetlen, de talán mégsem annyira meglepő ez a viselkedés számunkra! Hiszen nem éppen ezt látjuk azoknak az embereknek az életében, akik a saját erejükre támaszkodva látszólag naggyá és erőssé lettek? Akiknek sok pénzük és nagy hatalmuk van, és büszkék arra, hogy mindezt a saját erejükből érték el, azoknak az életén éppen ezt látjuk: sohasem elég nekik az, amijük van, a náluk gyengébbeket pedig ahelyett, hogy segítenék, inkább megvetik! Már az általános iskolás gyerekek között is megfigyelhető, hogy a nagyok és erősek a gyengébbeket nem segítik, hanem kicsúfolják és megverik! Pedig az</w:t>
      </w:r>
      <w:r w:rsidR="00113815">
        <w:t>ok</w:t>
      </w:r>
      <w:r w:rsidR="00961CD4">
        <w:t xml:space="preserve"> nem tett</w:t>
      </w:r>
      <w:r w:rsidR="00113815">
        <w:t>ek</w:t>
      </w:r>
      <w:r w:rsidR="00961CD4">
        <w:t xml:space="preserve"> nekik semmi rosszat! Egyszerűen ez a bűn törvénye, ami ott hat mindannyiunk tagjaiban! És ne higgyük, hogy mi nem ugyanígy viselkednénk, ha hatalomra jutnánk, és nem ismernénk személyesen az Isten szeretetét! Ugyanazt tennénk mi is, mint az erős kosok a példázatban, vagy lehet, hogy éppen most is ugyanazt tesszük valakivel! Megszerezni a hatalmat, és eltiporni a gyengét! Ez a bűn törvénye!</w:t>
      </w:r>
    </w:p>
    <w:p w:rsidR="000C0990" w:rsidRDefault="00961CD4" w:rsidP="00A43850">
      <w:pPr>
        <w:ind w:firstLine="360"/>
        <w:jc w:val="both"/>
      </w:pPr>
      <w:r>
        <w:t>Nem csoda, hogy a bűnös emberiség olyan könnyen elfogadta az evolúció elmél</w:t>
      </w:r>
      <w:r w:rsidR="000C0990">
        <w:t>etét, és ma bolondnak nézik azt</w:t>
      </w:r>
      <w:r>
        <w:t xml:space="preserve">, aki vitatkozni mer vele! </w:t>
      </w:r>
      <w:r w:rsidR="000C0990">
        <w:t>Hiszen az evolúció elmélete igazolja a bűnt az életünkben! Az erősebb elnyomja a gyengébbet! Ez az élet rendje, és ez jól is van így! Ezt mondja az evolúció elmélete, ami mind a mai napig csupán egy elmélet maradt, mert sehogyan sem sikerült bizonyítani! De az Istentől elfordult gondolkodás, ami mindenre 1000 bizonyítékot kér, mielőtt elfogadna valamit, azonnal</w:t>
      </w:r>
      <w:r w:rsidR="00113815">
        <w:t xml:space="preserve"> magáévá tette ezt a bebizonyítatlan elméletet</w:t>
      </w:r>
      <w:r w:rsidR="000C0990">
        <w:t xml:space="preserve">, mert igazolja az önzésünket! Isten azonban nem az evolúció elmélete szerint tekint az emberekre! Ha így lenne, megdicsérné az erős </w:t>
      </w:r>
      <w:r w:rsidR="00113815">
        <w:t>kosokat és bárányokat</w:t>
      </w:r>
      <w:r w:rsidR="000C0990">
        <w:t xml:space="preserve">, hogy: </w:t>
      </w:r>
      <w:r w:rsidR="00BF420A">
        <w:t>„</w:t>
      </w:r>
      <w:r w:rsidR="000C0990">
        <w:t>Ez az! Szép volt fiúk és lányok! Csak így tovább! Pusztítsátok ki magatok közül teljesen a gyengéket, hadd erősödjön csak tovább az a génállomány!</w:t>
      </w:r>
      <w:r w:rsidR="00BF420A">
        <w:t>”</w:t>
      </w:r>
      <w:r w:rsidR="000C0990">
        <w:t xml:space="preserve"> Isten azonban nem ezt teszi! Hanem lehajol a gyengéhez és az elesetthez, megszabadítja őt, és elítéli azokat, akik a saját erejüket nem a gyengék segítsésére, hanem az</w:t>
      </w:r>
      <w:r w:rsidR="003640BA">
        <w:t>ok elnyomásá</w:t>
      </w:r>
      <w:r w:rsidR="000C0990">
        <w:t>ra használták! Isten elítéli azokat, akik a saját erejükre támaszkodnak, és magszabadítja azokat, akik beismerik gyengeségüket, és Tőle várják a szabadulásukat!</w:t>
      </w:r>
    </w:p>
    <w:p w:rsidR="00C76BD8" w:rsidRDefault="00BF420A" w:rsidP="00A43850">
      <w:pPr>
        <w:ind w:firstLine="360"/>
        <w:jc w:val="both"/>
      </w:pPr>
      <w:r>
        <w:t>Mert mindannyian gyengék vagyunk. Gyengének születtünk, és gyenge emberként fogunk meghalni is. Miért? Mert bűnösök vagyunk! A bűneink elválasztan</w:t>
      </w:r>
      <w:r w:rsidR="003640BA">
        <w:t>ak minket Istentől, A</w:t>
      </w:r>
      <w:r>
        <w:t>ki minden erő és élet forrása! Ha ezt nem ismerjük be, akkor minden igyekezetünkkel arra fogunk törekedni, hogy a gyengeségeinket eltitkoljuk, és minden gyengeségünk ellenére erősnek látszódjunk!</w:t>
      </w:r>
      <w:r w:rsidR="003640BA">
        <w:t xml:space="preserve"> Másról sem szól a mai világunk, mint arról,</w:t>
      </w:r>
      <w:r>
        <w:t xml:space="preserve"> hogy erősnek látszódjunk! De ne higgyünk a látszatnak! </w:t>
      </w:r>
      <w:r w:rsidR="00C76BD8">
        <w:t>A világ legerősebbnek és legmagabiztosabbnak</w:t>
      </w:r>
      <w:r w:rsidR="003640BA">
        <w:t xml:space="preserve"> tűnő embere is belü</w:t>
      </w:r>
      <w:r w:rsidR="00C76BD8">
        <w:t>l össze van törve, és haldoklik a gyengeségtől – ha nem az Isten ereje lakik benne! Csak egy példát mondok: ezért van az, hogy ma annyi fiatal férfi jár különböző konditermekbe, és tömi tele magát mindenféle mesterséges szerekkel, hogy nagyobb és erősebb legyen – közben pedig tele van rettegéssel és félelemmel. Soha nem válik igazi férfivá, soha nem lesz képes arra, hogy családot alapítson és felelősségteljesen neveljen fel gyermekeket – ha nem ismeri be, hogy valójában gyenge,</w:t>
      </w:r>
      <w:r w:rsidR="003640BA">
        <w:t xml:space="preserve"> elveszett ember, akine</w:t>
      </w:r>
      <w:r w:rsidR="00C76BD8">
        <w:t>k segítségre van szüksége! Isten segítségére! Aki a saját erejére támaszkodik, az látszólag lehet, hogy e</w:t>
      </w:r>
      <w:r w:rsidR="003640BA">
        <w:t>rős lesz, de soha nem fogja meg</w:t>
      </w:r>
      <w:r w:rsidR="00C76BD8">
        <w:t>t</w:t>
      </w:r>
      <w:r w:rsidR="003640BA">
        <w:t>a</w:t>
      </w:r>
      <w:r w:rsidR="00C76BD8">
        <w:t>lálni a békességét, mindig elégedetlen marad. Ráadásul, mivel külső megerősítésre van szüksége, hogy a többiek elismerik az erejét, ezért a gyengébbeket nem segíteni, hanem bántani fogja!</w:t>
      </w:r>
    </w:p>
    <w:p w:rsidR="00C76BD8" w:rsidRDefault="00C76BD8" w:rsidP="00A43850">
      <w:pPr>
        <w:ind w:firstLine="360"/>
        <w:jc w:val="both"/>
      </w:pPr>
      <w:r>
        <w:t xml:space="preserve">Isten ereje nélkül tehát soha senki nem válhat erőssé! De aki még Istentől is várja az erőt, az is mindig gyenge marad – de rajta keresztül Isten ereje hatalmas dolgokat vihet véghez! Mostanában valamiért sokszor a fülemben csengenek Luther Márton állítolagos utolsó szavai: „Koldusok vagyunk, ez az igazság!” Megdöbbentő szavak ezek annak az embernek a szájából, akit Isten arra használt fel, hogy az egész világot megrázó </w:t>
      </w:r>
      <w:r w:rsidR="008D1CFE">
        <w:t xml:space="preserve">változás és lelki megújulás egyik </w:t>
      </w:r>
      <w:r w:rsidR="008D1CFE">
        <w:lastRenderedPageBreak/>
        <w:t>legfontosabb eszköze legyen! Mégis, Isten azért tudta ilyen erőteljesen használni ezt a bűnös embert, mert Luther Márton egészen tisztában volt azzal, hogy mennyire gyenge, mennyire jelentéktelen, mennyire bűnös ember ő maga, aki csak koldulhatja az Isten kegyelmét és szeretetét! Soha semmit nem érdemelhetne ki a saját erejéből, legfőképpen pedig éppen az Isten szeretetét és bűnbocsánatát</w:t>
      </w:r>
      <w:r w:rsidR="003640BA">
        <w:t xml:space="preserve"> nem</w:t>
      </w:r>
      <w:r w:rsidR="008D1CFE">
        <w:t>!  Ezért nem a saját erejére támaszkodott, hanem Istenre bízta magát, a Mindenható Istenre, akinek semmi sem lehetetlen!</w:t>
      </w:r>
    </w:p>
    <w:p w:rsidR="008D1CFE" w:rsidRDefault="008D1CFE" w:rsidP="00A43850">
      <w:pPr>
        <w:ind w:firstLine="360"/>
        <w:jc w:val="both"/>
      </w:pPr>
      <w:r>
        <w:t>Az a mi nagy bajunk, hogy mi magunk akarunk erősek lenni, ahelyett, hogy gyenge emberké</w:t>
      </w:r>
      <w:r w:rsidR="003640BA">
        <w:t>nt a Mi</w:t>
      </w:r>
      <w:r>
        <w:t>ndenható Isten közelségében akarnánk lenni! Viszont éppen az a mi reménységünk alapja, hogy valójában nincs szükségünk arra, hogy erősek legyü</w:t>
      </w:r>
      <w:r w:rsidR="003640BA">
        <w:t>nk! Hányan pusztulnak bele abba</w:t>
      </w:r>
      <w:r>
        <w:t xml:space="preserve"> a</w:t>
      </w:r>
      <w:r w:rsidR="00FB0E4B">
        <w:t xml:space="preserve"> </w:t>
      </w:r>
      <w:r>
        <w:t>küzdelembe, hogy valahogy erőssé váljanak, vagy törődnek bele megkesered</w:t>
      </w:r>
      <w:r w:rsidR="00FB0E4B">
        <w:t>etten a gyengeségükbe, ahelyett</w:t>
      </w:r>
      <w:r>
        <w:t>, hogy felismernék, hogy soha senki sem lehet erős a maga erejéből, viszont Isten ereje bármire képes lehet az ő életükben is! Isten nem az erős juhokat és kosokat jutalmazza, hanem a gyengéknek hozza el az Ő szabadítását!</w:t>
      </w:r>
    </w:p>
    <w:p w:rsidR="000C0990" w:rsidRDefault="00FB0E4B" w:rsidP="00A43850">
      <w:pPr>
        <w:ind w:firstLine="360"/>
        <w:jc w:val="both"/>
      </w:pPr>
      <w:r>
        <w:t>Akkor tapasztalhatjuk meg Isten szabadításá</w:t>
      </w:r>
      <w:r w:rsidR="003640BA">
        <w:t>t az életünkben, ha beismerjük E</w:t>
      </w:r>
      <w:r>
        <w:t xml:space="preserve">lőtte, hogy gyengék vagyunk. </w:t>
      </w:r>
      <w:r w:rsidR="00CB1758">
        <w:t xml:space="preserve">De hatalamas különbség van aközött, hogy Isten előtt beismerjük a gyengeségünket és Tőle kérünk erőt, és aközött, hogy lemondóan beletörődünk abba, hogy gyengék vagyunk! Isten igéje véletlenül sem önsajnálatra buzdít minket, hanem fel akar szabadítani a lehetetlen terhe alól, hogy a magunk erejéből legyünk nagyokká! Aki Isten színe előtt látja önmagát gyengének, az ugyanúgy mindenki mást is gyengének fog látni a Mindenható Istenhez képest! Aki Isten </w:t>
      </w:r>
      <w:r w:rsidR="003640BA">
        <w:t>színe előtt látja magát gyengén</w:t>
      </w:r>
      <w:r w:rsidR="00CB1758">
        <w:t>e</w:t>
      </w:r>
      <w:r w:rsidR="003640BA">
        <w:t>k</w:t>
      </w:r>
      <w:r w:rsidR="00CB1758">
        <w:t>, és ezért Tőle kér segítséget, az meg fogja tapasztalni, hogy Isten mindig mindenhez megadja a szükséges erőt! Isten nem a világ megítélé</w:t>
      </w:r>
      <w:r w:rsidR="003640BA">
        <w:t>se szerint tesz minket nagyokká</w:t>
      </w:r>
      <w:r w:rsidR="00CB1758">
        <w:t xml:space="preserve"> és hatalmasokká! Ő az Ő erejét mindig ahhoz adja, amire az Ő tervében szükség van. Isten tervében pedig helye van annak, hogy az Ő gyermekei sok megaláztatást és szenvedést is elvseljenek – sokszor éppen azért, hogy a szenvedés békés elviselésével tegyenek bizonyságot Isten szeretetéről a hitetlenek felé! Ha Isten gyermekeivé leszünk, lehet, hogy a világ szemében gyengék, és megvetettek leszünk – de mi magunk a végtelen Isten erejét fogjuk megtapasztalni az életünkben! Annak a Mindenható Istennek az erejét, aki még a legmegalázóbb körülmények között is felszabadult örömöt és csodálatos békességet képes adni a szívünkbe! És ak</w:t>
      </w:r>
      <w:r w:rsidR="00FF68AB">
        <w:t>i egy napon elhozza számunkra</w:t>
      </w:r>
      <w:r w:rsidR="00CB1758">
        <w:t xml:space="preserve"> a</w:t>
      </w:r>
      <w:r w:rsidR="00FF68AB">
        <w:t xml:space="preserve"> végső, teljes szabadít</w:t>
      </w:r>
      <w:r w:rsidR="00CB1758">
        <w:t>ást</w:t>
      </w:r>
      <w:r w:rsidR="00FF68AB">
        <w:t xml:space="preserve"> is</w:t>
      </w:r>
      <w:r w:rsidR="00CB1758">
        <w:t>!</w:t>
      </w:r>
    </w:p>
    <w:p w:rsidR="00FF68AB" w:rsidRDefault="00FF68AB" w:rsidP="00A43850">
      <w:pPr>
        <w:ind w:firstLine="360"/>
        <w:jc w:val="both"/>
      </w:pPr>
      <w:r>
        <w:t>Aki Isten gyermeke lesz, annak béke, öröm és megelégedettség lesz a szívében! Még akkor is, amikor n</w:t>
      </w:r>
      <w:r w:rsidR="003640BA">
        <w:t>em a legjobb legelőn legelhet</w:t>
      </w:r>
      <w:r>
        <w:t>, és akkor is, am</w:t>
      </w:r>
      <w:r w:rsidR="003640BA">
        <w:t>ikor nem a legtisztább vizet ihatja</w:t>
      </w:r>
      <w:r>
        <w:t xml:space="preserve">! Ha valaki a saját erejéből akar naggyá lenni, az hiába fogja keresni bárhol az igazi békességet, örömöt, megelégedést és szabadságot, sehol sem fogja </w:t>
      </w:r>
      <w:r w:rsidR="003640BA">
        <w:t>megtalálni. Meglehet</w:t>
      </w:r>
      <w:r>
        <w:t xml:space="preserve"> mindene, akkor sem lesz el</w:t>
      </w:r>
      <w:r w:rsidR="003640BA">
        <w:t>égedett! Hiába lesz gazdag, még</w:t>
      </w:r>
      <w:r w:rsidR="00DF60D5">
        <w:t xml:space="preserve"> </w:t>
      </w:r>
      <w:r>
        <w:t>nagyobb gazdagságra vágyik. Hiába lesz erős, mégis folyton attól fog félni, hogy ki ne derüljön a gyengesége! De aki a saját ereje helyett Istenre bízza magát, az meg fogja tapasztalni az Isten szabadítását!</w:t>
      </w:r>
    </w:p>
    <w:p w:rsidR="00FF68AB" w:rsidRDefault="00FF68AB" w:rsidP="00A43850">
      <w:pPr>
        <w:ind w:firstLine="360"/>
        <w:jc w:val="both"/>
      </w:pPr>
      <w:r>
        <w:t>Jézus Krisztus, az Isten Fia, maga a</w:t>
      </w:r>
      <w:bookmarkStart w:id="0" w:name="_GoBack"/>
      <w:bookmarkEnd w:id="0"/>
      <w:r>
        <w:t xml:space="preserve">dott példát számunkra az igazi szabadságra! Ő, Aki mindenkinél nagyobb volt, képes volt magát megalázni, és a mi gyengeségünket is magára venni, hogy megszabadíthasson minket a bűneinkből! Jézus a Mindenható Isten Fia, mégis mindenki szolgájává lett, hogy megmenthessen sokakat! Mert Ő maga volt az Isten szeretete, aki nem elnyomja a gyengéket, hanem lehajol hozzájuk, és felemeli őket! Minél inkább felismerjük, hogy </w:t>
      </w:r>
      <w:r w:rsidR="002812AE">
        <w:t>mindenben erre a szeretetre vagyunk utalva, ann</w:t>
      </w:r>
      <w:r w:rsidR="003640BA">
        <w:t>á</w:t>
      </w:r>
      <w:r w:rsidR="002812AE">
        <w:t xml:space="preserve">l hatalmasabban tapasztalhatjuk meg ennek a szeretetnek, Jézus Krisztus szeretetének a működését az életünkben! Ha mi is el tudjuk mondani Pál apostollal együtt azt, hogy mindent kárnak és szemétnek ítélünk az életünkben, ami nem Jézus Krisztushoz köt minket, akkor azt is el tudjuk majd mondani Pál apostollal együtt, hogy: </w:t>
      </w:r>
      <w:r w:rsidR="002812AE">
        <w:lastRenderedPageBreak/>
        <w:t>mindenre van erőm a Krisztusban, aki megerősít engem! Mindenre, ami az Isten örö</w:t>
      </w:r>
      <w:r w:rsidR="003640BA">
        <w:t>k tervében szerepel számomra,</w:t>
      </w:r>
      <w:r w:rsidR="002812AE">
        <w:t xml:space="preserve"> ami teljessé teheti az életemet, és ami elvezet a Jézus Krisztusban megkapott örök életre!</w:t>
      </w:r>
    </w:p>
    <w:p w:rsidR="002812AE" w:rsidRDefault="002812AE" w:rsidP="00A43850">
      <w:pPr>
        <w:ind w:firstLine="360"/>
        <w:jc w:val="both"/>
      </w:pPr>
      <w:r>
        <w:t>Ámen</w:t>
      </w:r>
    </w:p>
    <w:sectPr w:rsidR="0028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E8"/>
    <w:rsid w:val="000C0990"/>
    <w:rsid w:val="000C396B"/>
    <w:rsid w:val="000E1925"/>
    <w:rsid w:val="00113815"/>
    <w:rsid w:val="002812AE"/>
    <w:rsid w:val="003640BA"/>
    <w:rsid w:val="004757A6"/>
    <w:rsid w:val="006A20E8"/>
    <w:rsid w:val="00752426"/>
    <w:rsid w:val="008C6054"/>
    <w:rsid w:val="008C618C"/>
    <w:rsid w:val="008D1CFE"/>
    <w:rsid w:val="00931EAC"/>
    <w:rsid w:val="00961CD4"/>
    <w:rsid w:val="00A43850"/>
    <w:rsid w:val="00AF3BE7"/>
    <w:rsid w:val="00BF420A"/>
    <w:rsid w:val="00C76BD8"/>
    <w:rsid w:val="00CB1758"/>
    <w:rsid w:val="00D10A34"/>
    <w:rsid w:val="00D16709"/>
    <w:rsid w:val="00DF1821"/>
    <w:rsid w:val="00DF60D5"/>
    <w:rsid w:val="00FB0E4B"/>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dcterms:created xsi:type="dcterms:W3CDTF">2014-11-15T10:03:00Z</dcterms:created>
  <dcterms:modified xsi:type="dcterms:W3CDTF">2014-11-15T16:09:00Z</dcterms:modified>
</cp:coreProperties>
</file>