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B6246E" w:rsidP="00D30CBF">
      <w:pPr>
        <w:ind w:firstLine="360"/>
        <w:jc w:val="both"/>
      </w:pPr>
      <w:r>
        <w:t>Róm 3,28-31</w:t>
      </w:r>
    </w:p>
    <w:p w:rsidR="00B6246E" w:rsidRDefault="00B6246E" w:rsidP="00D30CBF">
      <w:pPr>
        <w:ind w:firstLine="360"/>
        <w:jc w:val="both"/>
      </w:pPr>
    </w:p>
    <w:p w:rsidR="00B6246E" w:rsidRDefault="00B6246E" w:rsidP="00D30CBF">
      <w:pPr>
        <w:ind w:firstLine="360"/>
        <w:jc w:val="both"/>
      </w:pPr>
      <w:r>
        <w:t>Keresztény Gyülekezet, szeretett Testvéreim az Úr Jézus Krisztusban!</w:t>
      </w:r>
    </w:p>
    <w:p w:rsidR="00B6246E" w:rsidRDefault="00B6246E" w:rsidP="00D30CBF">
      <w:pPr>
        <w:ind w:firstLine="360"/>
        <w:jc w:val="both"/>
      </w:pPr>
    </w:p>
    <w:p w:rsidR="00B6246E" w:rsidRDefault="00B6246E" w:rsidP="00D30CBF">
      <w:pPr>
        <w:ind w:firstLine="360"/>
        <w:jc w:val="both"/>
      </w:pPr>
      <w:r>
        <w:t>Kíváncsi lennék, van-e közöttünk valaki, aki kapásból el tudná magyarázni azt</w:t>
      </w:r>
      <w:r w:rsidR="00D12EFB" w:rsidRPr="00D12EFB">
        <w:t xml:space="preserve"> </w:t>
      </w:r>
      <w:r w:rsidR="00D12EFB">
        <w:t>egy hitetetlen embernek</w:t>
      </w:r>
      <w:r>
        <w:t>, hogy miről szól p</w:t>
      </w:r>
      <w:r w:rsidR="00D12EFB">
        <w:t>ontosan ez az ige</w:t>
      </w:r>
      <w:r>
        <w:t xml:space="preserve">. </w:t>
      </w:r>
      <w:r w:rsidR="003B1A5B">
        <w:t>Valljuk be őszintén, talán még azok is, akik rendszeresen járnak templomba, és ráadásul hívő keresztényké</w:t>
      </w:r>
      <w:r w:rsidR="00D12EFB">
        <w:t xml:space="preserve">nt is élnek, talán még ők is </w:t>
      </w:r>
      <w:r w:rsidR="003B1A5B">
        <w:t>bírkóznának ezzel az igével, ha pontosan értelmezni akarnák. Hát még elmagyarázni ennek a az igének a csodálatos üzenetét egy olyan embernek, aki teljesen távol áll a hittől? Elég nagy kihívás lenne!</w:t>
      </w:r>
    </w:p>
    <w:p w:rsidR="00D12EFB" w:rsidRDefault="003B1A5B" w:rsidP="00D30CBF">
      <w:pPr>
        <w:ind w:firstLine="360"/>
        <w:jc w:val="both"/>
      </w:pPr>
      <w:r>
        <w:t>De miért is olyan érdekes ez? A Bibliában vannak egyszerűbben és nehezebben érthető részek. A mai alapigénk pedig a nehezebben érthetőek közé tartozik. Ilyen egyszerű. Egy hívő kereszténynek nem kell azonnal Bibliatudósnak is lennie! Lehetnek a Bibliában olyan részek, amik számára is fejtörést okoznak. Igen ám, de ez az ige történetesen a hitünk egyik legalapvetőbb igazságáról szól! Ebben az igében az evangélium lényege van ben</w:t>
      </w:r>
      <w:r w:rsidR="00D12EFB">
        <w:t>ne! Ez az ige Isten bűnbocsátó kegyelméről szól, arról a hatalmas csodáról, hogy mi, bár méltatlanok vagyunk az Isten szeretetére, Ő mégis feltétlen, és életet adó, örök szeretettel szeret bennünket!</w:t>
      </w:r>
      <w:r w:rsidR="00E344EF">
        <w:t xml:space="preserve"> Azt, amit itt Pál apostol t</w:t>
      </w:r>
      <w:r w:rsidR="00D56B8A">
        <w:t>e</w:t>
      </w:r>
      <w:r w:rsidR="00E344EF">
        <w:t>o</w:t>
      </w:r>
      <w:r w:rsidR="00D56B8A">
        <w:t>lógia</w:t>
      </w:r>
      <w:r w:rsidR="00E344EF">
        <w:t>i</w:t>
      </w:r>
      <w:bookmarkStart w:id="0" w:name="_GoBack"/>
      <w:bookmarkEnd w:id="0"/>
      <w:r w:rsidR="00D56B8A">
        <w:t xml:space="preserve"> fogalmakkal ír le, az ember egy egyszerű, de felfoghatatlan csodaként tapasztalhatja meg: a Mindenható Isten szeret engem, úgy, ahogy vagyok! Bár hiába erőlködnék bárhogyan is, hogy a legcsodálatosabb, és laghatalamasabb Lénytől kiérdemeljem valahogy az elismerését, elfogadását, és szeretetét, Ő mindezt ingyen odaadja nekem! Nem kell semmit letennem az asztalra, nem kell semmit bizonyítanom – Ő szeret, és mindig is szeretett! Ez maga az evangélium, az örömhír: a Mindenható Isten törődik velünk, és nem csak törődik velünk, nem csak fontosak vagyunk a számára, hanem szeret minket! Úgy, ahogy vagyunk, lángoló, örök szeretettel! Erről a csodáról ír Pál apostol mai igénkben is. És most nézzük meg, hogy pontosan mit is mond el erről a szeretetről, a végtelen Isten végtelen szeretetéről!</w:t>
      </w:r>
    </w:p>
    <w:p w:rsidR="00D56B8A" w:rsidRDefault="00D56B8A" w:rsidP="00D30CBF">
      <w:pPr>
        <w:ind w:firstLine="360"/>
        <w:jc w:val="both"/>
      </w:pPr>
      <w:r>
        <w:t>„</w:t>
      </w:r>
      <w:r w:rsidRPr="00D56B8A">
        <w:rPr>
          <w:i/>
        </w:rPr>
        <w:t>Hiszen azt tartjuk, hogy hit által igazul meg az ember, a törvény cselekvésétől függetlenül.</w:t>
      </w:r>
      <w:r>
        <w:t xml:space="preserve">” (Róm 3,28) Azt hiszem, ebben a rövid mondatban </w:t>
      </w:r>
      <w:r w:rsidR="00806361">
        <w:t>három olyan kifejezés is van, aminek a pontos értelmét nem ártana tisztáznunk ahhoz, hogy kicsit érthetőbbé váljon számunkra Isten üzenete, amit Pál itt leírt. Vegyük először a megigazulás kifejezését. Mi a csudát is jelent pontosan a megigazulás? Ezt a kifejezést valahogy</w:t>
      </w:r>
      <w:r w:rsidR="005C4CD2">
        <w:t xml:space="preserve"> nem sűrűn szoktuk használni a mindennapos beszélgetéseink során. Nem szoktuk egymástól megkérdezni, amikor például összefutunk a boltban bevásárlás közben, hogy: „Na, és hogy állsz a megigazulással?” Vagy szülőktől sem hallottam még soha olyat, hogy: „Ezek a gyerekek mostanában folyton a megigazulás kérdésével nyaggatnak? Mit mondjak nekik, hogy végre békén hagyjanak?” Olyan jól hangzott, amikor a teológián a hit általi megigazulásról tanultunk, de sokáig még ott sem értettem pontosan, hogy miről is van szó. A mai nyelvben már egészen magyartalannak is hangzik ez a kifejezés. Talán ma érhetőbben úgy mondhatnánk, hogy: „igazzá válás”. Ezzel persze még nem tettünk túl nagy lépést a megértés felé. Mert mit jelent az, hogy egy ember igazzá válik? Mert mi volt akkor előtte, mielőtt igazzá vált? Gonosz volt? </w:t>
      </w:r>
      <w:r w:rsidR="009758B5">
        <w:t>Az emberek mind gonosz, elvetemült emberek, mielőtt megtérnek Jézus Krisztushoz, azután pedig igaz, becsületes emberekké válnak? Persze vannak emberek, akiknek az életében ez pontosan így játszódik le, mégsem ezt jelenti az ember megigazulása.</w:t>
      </w:r>
    </w:p>
    <w:p w:rsidR="00162D40" w:rsidRDefault="0073162F" w:rsidP="00D30CBF">
      <w:pPr>
        <w:ind w:firstLine="360"/>
        <w:jc w:val="both"/>
      </w:pPr>
      <w:r>
        <w:t xml:space="preserve">De mit is jelent akkor? Amit az ember megtapasztal belőle itt a földi életében, azt azzal a szóval írhatnánk le, hogy megelevenedés, hogy valaki igazán elkezd élni! Ismerjük azt az állapotot, amikor az ember ugyan él, telnek a mindennapjai, megküzd az adódó problémákkal, de </w:t>
      </w:r>
      <w:r>
        <w:lastRenderedPageBreak/>
        <w:t>igazából nem érzi azt, hogy nagyon sok értelme lenne az életének. Lélegzik, eszik, iszik, alszik, dolgozik, de igazából nem tart sehová az élete. Él, de mégsem él igazán. Viszont egyszer csak történik vele valami, minden megváltozik</w:t>
      </w:r>
      <w:r w:rsidR="00D30CBF">
        <w:t>, és elkezd valóságosan is élni!</w:t>
      </w:r>
      <w:r>
        <w:t xml:space="preserve"> Érteme lesz az életének, a mindennapjainak, öröm és életerő tölti el, és nagy szeretet, Isten és emberek iránti szeretet! Ez történik az emberrel, amikor valóban elkezd hinni Jézusban, és megigazul. Akk</w:t>
      </w:r>
      <w:r w:rsidR="00162D40">
        <w:t>or az ember megelevenedik, új életre kel!</w:t>
      </w:r>
    </w:p>
    <w:p w:rsidR="00162D40" w:rsidRDefault="00162D40" w:rsidP="00D30CBF">
      <w:pPr>
        <w:ind w:firstLine="360"/>
        <w:jc w:val="both"/>
      </w:pPr>
      <w:r>
        <w:t>Ez tehát a megigazulás megtapasztalása, amit az ember itt a földi életében is átél belőle. De mi történik igazából vele, aminek ez a megelevenedés tulajdonképpen a következménye lesz? Annyi történik az emberrel, hogy helyreáll az Istennel való megromlott kapcsolata. Igaz, már egyre szélesebb körben elterjed az energiatakarékos izzók használata, de azért még, gondolom,  mindnyájan tudjuk, hogy hogyan néz ki egy hagyományos lámpaízzó ami</w:t>
      </w:r>
      <w:r w:rsidR="006E531B">
        <w:t>kor kiégett. A kiégett ízzó belsejében jól látható a kettészakadt izzószál. Ahol korábban megvolt az összeköttetés, ott most már nincsen meg, az izzószál elszakadt, ezért az izzó már nem tud világítani. Amíg az ember nem tér meg Jézus Krisztushoz, és nem hisz Benne, addig az élete egy kiégett lámpaizzóhoz hasonlít. El van szakadva Istentől, nincs meg Vele a kapcsolata, és ezért nem tud világítani, nem tud igazán élni! De amikor valaki hitre jut, ez a kapcsolat újra helyreáll, megszűnik a szakadás, és az ember új életre kel, hiszen immár Istennel él kapcsolatban!</w:t>
      </w:r>
    </w:p>
    <w:p w:rsidR="000B5458" w:rsidRDefault="000B5458" w:rsidP="00D30CBF">
      <w:pPr>
        <w:ind w:firstLine="360"/>
        <w:jc w:val="both"/>
      </w:pPr>
      <w:r>
        <w:t>Az Istennel való kapcsolatunk helyreállásának a kulcsa pedig a bűnbocsánat! Mert ami miatt megszakadt a kapcsolatunk Istennel, az nem más, mint a bűneink, a bűnösségünk. A bűn lényege éppen az, hogy Isten akarata helyett a saját akaratunkat választjuk. Az Istennel való közösség helyett az Istentől való függetlenség látszatát választjuk. A bűneink miatt tehát elszakadtunk Istentől, és az Istennel, az Alkotónkkal való kapcsolatunk helyreállásának egyetlen módja, ha Isten megbocsátja a bűneinket. És ha Isten megbocsátja a bűneinket, akkor Ő úgy tekint ránk, mintha teljesen bűntelenek lennénk. Ha Isten megbocsátja a bűneinket, akkor többé nem bűnös emberek leszünk az Ő szemében, hanem igazak. Ez a megigazulás eseménye. Amikor Isten megbocsátja a bűneinket, és már nem bűnösként tekint ránk, hanem igazként. Ekkor helyreáll az Istennel való kapcsolatunk, és ezért tapasztaljuk a saját megigazulásunkat, az igazzá válásunkat úgy, hogy megelevenedünk, új életerő</w:t>
      </w:r>
      <w:r w:rsidR="009373A8">
        <w:t>, az Isten szeretete</w:t>
      </w:r>
      <w:r>
        <w:t xml:space="preserve"> költözik belénk!</w:t>
      </w:r>
      <w:r w:rsidR="00BB5F30">
        <w:t xml:space="preserve"> Végre </w:t>
      </w:r>
      <w:r w:rsidR="009A59F8">
        <w:t xml:space="preserve">szerethetünk, végre </w:t>
      </w:r>
      <w:r w:rsidR="00BB5F30">
        <w:t>világíthatunk!</w:t>
      </w:r>
    </w:p>
    <w:p w:rsidR="00BB5F30" w:rsidRDefault="00BB5F30" w:rsidP="00D30CBF">
      <w:pPr>
        <w:ind w:firstLine="360"/>
        <w:jc w:val="both"/>
      </w:pPr>
      <w:r>
        <w:t>És hogyan igazulhatunk meg? Hogyan elevenedhetünk meg? Hogyan kaphatunk Istentől bocsánatot a bűneinkre? Úgy, hogy ha hiszünk Jézus Krisztusban. „</w:t>
      </w:r>
      <w:r w:rsidRPr="00BB5F30">
        <w:rPr>
          <w:i/>
        </w:rPr>
        <w:t>Hiszen azt tartjuk, hogy hit által igazul meg az ember, a törvény cselekvésétől függetlenül.</w:t>
      </w:r>
      <w:r>
        <w:t xml:space="preserve">” (Róm 3,28) – mondja Pál apostol. És ebben a mondatban a második kifejezés, amit a megigazulás után megvizsgálunk, az a hit. A hit, amiről Pál apostol itt beszél, természetesen a Jézus Krisztusba vetett hit. És miért van szükségünk a Jézus Krisztusban való hitre? Mert ha csak bocsánatot kérünk Istentől, ha csak egyszerűen megvalljuk Neki a bűneinket, de nem hiszünk Jézusban, akkor Isten nem fogja megbocsátani a bűneinket. Akkor nincs fedezetünk a bűnbocsánatra. Akkor nem tudunk mire mutatni, hogy Isten miért bocsássa meg a bűneinket. Isten ugyanis végtelenül szerető, és egyben igazságos Isten is. Ezért csak azt a bűnt tudja megbocsátani, elengedni, </w:t>
      </w:r>
      <w:r w:rsidR="00CC58C1">
        <w:t>amiért az árat valaki már megfizette. És Jézus Krisztus, az Isten Fia, éppen ezt tette meg helyettünk, amikor meghalt a kereszten! Ő ott és akkor magára vette minden ember minden bűnének a büntetését, hogy kifizesse minden bűnünkért az árat! Aki ezt elhiszi, az Istentől úgy kérheti a bűnei</w:t>
      </w:r>
      <w:r w:rsidR="009373A8">
        <w:t xml:space="preserve"> bocsánatát, hogy rá tud mutatni</w:t>
      </w:r>
      <w:r w:rsidR="00CC58C1">
        <w:t xml:space="preserve"> Jézusra, hogy Ő már kiegyenlítette a számlát, és Isten ezért meg fog bocsátani neki.</w:t>
      </w:r>
    </w:p>
    <w:p w:rsidR="00CC58C1" w:rsidRDefault="00CC58C1" w:rsidP="00D30CBF">
      <w:pPr>
        <w:ind w:firstLine="360"/>
        <w:jc w:val="both"/>
      </w:pPr>
      <w:r>
        <w:t>Bár nem gondoltam volna, hogy valaha is Istent</w:t>
      </w:r>
      <w:r w:rsidR="009373A8">
        <w:t xml:space="preserve"> egy bankigazgatóhoz</w:t>
      </w:r>
      <w:r>
        <w:t xml:space="preserve"> fogom hasonlítnai, de hogy jobban értsük, miről is van szó, most megteszem. Képzeljük el azt, hogy hatalmas </w:t>
      </w:r>
      <w:r>
        <w:lastRenderedPageBreak/>
        <w:t xml:space="preserve">adósságba keveredünk egy bankkal. Olyan nagy adósságunk lesz, amit soha életünkben nem tudnánk kifizetni: Mondjuk ezer milliárd dollár. Mikor megtudjuk, hogy tartozunk ennyivel a banknak, megkeressük a bankigazgatót, és megkérjük, hogy engedje el a tartozásunkat. Ő azonban azt mondaná, hogy bár kedvel minket, a törvény nem engedi meg, hogy elengedjen tartozást. Viszont ott állna mellettünk a bankigazgató fia is, aki nyújtana nekünk egy ezer milliárd dollárról szóló csekket. </w:t>
      </w:r>
      <w:r w:rsidR="0041077B">
        <w:t>Nekünk csak annyi lenne a feladatunk, hogy elvesszük ezt a csekket az ő kezéből, és odanyújtanánk a bankigazgatónak, és máris megszűnne a tartozásunk. De ha nem akarnánk tőle elfogadni ezt a csekket, akkor sohasem tudnánk kifizetni a tartozást. Ezért van szükségünk a Jézus Krisztusba vetett hitre ahhoz, hogy megigazuljunk, hogy Istentől bűnbocsánatot kapjunk. Jézus már kifizette minden bűnünk büntetését, nekünk ezt csak el kell Tőle hittel fogadnunk. Hinnünk kell, hogy Jézus Krisztus valóban az Isten Fia, Aki valóságosan meghalt a mi bűneinkért is a kereszten 2000 évvel ezelőtt, és valóságosan feltámadt, és uralkodik a Mennyben!</w:t>
      </w:r>
    </w:p>
    <w:p w:rsidR="0041077B" w:rsidRDefault="0041077B" w:rsidP="00D30CBF">
      <w:pPr>
        <w:ind w:firstLine="360"/>
        <w:jc w:val="both"/>
      </w:pPr>
      <w:r>
        <w:t>Tehát sikerült tisztáznunk a hit és a megigazulás kapcsolatát. Még egy kifejezést kell még megvizsgálnunk alapigénk első mondatából, mégpedig a törvényt. „</w:t>
      </w:r>
      <w:r w:rsidRPr="0041077B">
        <w:rPr>
          <w:i/>
        </w:rPr>
        <w:t>Hiszen azt tartjuk, hogy hit által igazul meg az ember, a törvény cselekvésétől függetlenül.</w:t>
      </w:r>
      <w:r>
        <w:t xml:space="preserve">” (Róm 3,28) Milyen törvényre gondol </w:t>
      </w:r>
      <w:r w:rsidR="009373A8">
        <w:t xml:space="preserve">itt Pál apostol? Természetesen </w:t>
      </w:r>
      <w:r>
        <w:t>n</w:t>
      </w:r>
      <w:r w:rsidR="009373A8">
        <w:t>e</w:t>
      </w:r>
      <w:r>
        <w:t xml:space="preserve">m a római jogra, hanem Istennek az Ószövetségben, főképpen a Mózes öt könyvében kijelentett törvényeire, és parancsolataira. A zsidók ugyanis úgy gondolták, hogy ha igyekeznek Isten törvényei szerint élni, akkor elég jó emberekké tudnak válni ahhoz, hogy rendeződjön Istennel a kapcsolatuk. </w:t>
      </w:r>
      <w:r w:rsidR="00CF0872">
        <w:t>Ha oda</w:t>
      </w:r>
      <w:r w:rsidR="009373A8">
        <w:t>figyelnek Isten parancsolatainak</w:t>
      </w:r>
      <w:r w:rsidR="00CF0872">
        <w:t xml:space="preserve"> a betartására, és alkalmanként bemutatják a szükséges áldozatokat azokért a bűnökért, amiket mégis elkövettek, akkor teljes lelki békével állhatnak meg Isten előtt. Ez azonban egy teljesen téves gondolkodás volt. Hiszen a legnagyobb emberi igyekezet is kevés ahhoz, hogy valaki ne vétkezzen, vagy ha vétkezett, Isten előtt azt valahogyan jóvá tegye. Az Istennek bemutatott állatáldozatok is csupán jelképesek voltak, és az emberek igyekezetét mutathatták, hogy mennyire megbánták bűneiket. Valójában azonban állatok nem hordozhatták el emberek büntetését. Egy bűnös ember büntetését csak egy tökéletesen bűntelen ember vehette magára: Jézus Krisztus az Isten Fia éppen ezért lett emberré értünk, és halt meg helyettünk a kereszten.</w:t>
      </w:r>
    </w:p>
    <w:p w:rsidR="005D46F8" w:rsidRDefault="005D46F8" w:rsidP="00D30CBF">
      <w:pPr>
        <w:ind w:firstLine="360"/>
        <w:jc w:val="both"/>
      </w:pPr>
      <w:r>
        <w:t>Mi</w:t>
      </w:r>
      <w:r w:rsidR="009373A8">
        <w:t>,</w:t>
      </w:r>
      <w:r>
        <w:t xml:space="preserve"> emberek tehát bármennyire próbálkoznánk is, nem tudnánk elnyerni Isten bűnbocsánatát és jóin</w:t>
      </w:r>
      <w:r w:rsidR="009373A8">
        <w:t>dulatát a saját teljesítményünk</w:t>
      </w:r>
      <w:r>
        <w:t>kel. Éppen azért nem, mert bűnösök vagyunk, elszakadva Istentől. Senki nem várhatná el egy kiégett izzótól, hogy javítsa meg magát! De éppen az az evangélium, az örömhír s</w:t>
      </w:r>
      <w:r w:rsidR="009373A8">
        <w:t>zámunkra, hogy Isten</w:t>
      </w:r>
      <w:r>
        <w:t xml:space="preserve"> nem is </w:t>
      </w:r>
      <w:r w:rsidR="009373A8">
        <w:t xml:space="preserve">vár el semmi hasonlót tőlünk! Tőle nem </w:t>
      </w:r>
      <w:r>
        <w:t>kell semmit kiérdemelnünk, mert Ő mindent ingyen odaad nekünk, mert Ő a kezdetektől fogva szeret bennünket!</w:t>
      </w:r>
    </w:p>
    <w:p w:rsidR="005D46F8" w:rsidRDefault="005D46F8" w:rsidP="00D30CBF">
      <w:pPr>
        <w:ind w:firstLine="360"/>
        <w:jc w:val="both"/>
      </w:pPr>
      <w:r>
        <w:t>Isten irántunk táplált csodálatos szeretete nem a mi teljesítményünktől függ, vagy a származásunktól, vagy a bőrszínünktől, vagy a képességeinktől. Isten minden embert tökéletesen egyformán szeret! Hiszen mindnyájunkat Ő teremtett, és Ő is váltott meg! Pál így folytatja igénkben: „</w:t>
      </w:r>
      <w:r w:rsidRPr="005D46F8">
        <w:rPr>
          <w:i/>
        </w:rPr>
        <w:t>Vagy Isten kizárólag a zsidóké? Nem a pogányoké is? Bizony a pogányoké is; mert egy az Isten, aki megigazítja a körülmetéltet hitből, a körülmetéletlent pedig hit által.</w:t>
      </w:r>
      <w:r>
        <w:t>” (Róm 3,29-30) De akkor felmerül</w:t>
      </w:r>
      <w:r w:rsidR="009373A8">
        <w:t xml:space="preserve"> a kérdés, hogy mi szükség még</w:t>
      </w:r>
      <w:r>
        <w:t xml:space="preserve"> az isteni törvényre, ha Jézusért úgyis mindeki bűnbocsánatot kap?</w:t>
      </w:r>
      <w:r w:rsidR="00CB304A">
        <w:t xml:space="preserve"> Ezért folytatja így Pál: „</w:t>
      </w:r>
      <w:r w:rsidR="00CB304A" w:rsidRPr="00CB304A">
        <w:rPr>
          <w:i/>
        </w:rPr>
        <w:t>Érvénytelenné tesszük tehát a törvényt a hit által? Szó sincs róla! Sőt, inkább érvényt szerzünk a törvénynek.</w:t>
      </w:r>
      <w:r w:rsidR="00CB304A">
        <w:t xml:space="preserve">” (Róm 3,31) De hogyan is? Hát úgy, hogy éppen azáltal látjuk meg Isten törvényének a súlyát és komolyságát, hogy egyetlen ember sincs, aki azt teljesíthetné! Éppen Jézus Krisztusnak, az Isten Fiának a kereszthalála mutatja meg mindnyájunk számára egyértelműen, hogy micsoda ítéletet mond ki felettünk Isten törvénye! Ha az Isten Fiának kellett meghalnia helyettem, milyen elképzelhetetlenül súlyosak </w:t>
      </w:r>
      <w:r w:rsidR="00CB304A">
        <w:lastRenderedPageBreak/>
        <w:t xml:space="preserve">akkor a bűneim?! Jézus a kereszten elszenvedett halálakor szerzett érvényt az Isten törvényének, </w:t>
      </w:r>
      <w:r w:rsidR="009373A8">
        <w:t>mert az Ő szen</w:t>
      </w:r>
      <w:r w:rsidR="00CB304A">
        <w:t>vedsében és halálában</w:t>
      </w:r>
      <w:r w:rsidR="009373A8">
        <w:t>, amikor Ő a pokol minden kínját is elszenvedte,</w:t>
      </w:r>
      <w:r w:rsidR="00CB304A">
        <w:t xml:space="preserve"> minden bűn megkapta méltó büntetését! Egészen addig Isten sohasem sújtott le egyetlen emberre sem törvényének teljes szigorával! Jézus kereszthalálakor aztán minden bűn megkapta méltó büntetését.</w:t>
      </w:r>
    </w:p>
    <w:p w:rsidR="00130B5F" w:rsidRDefault="00CB304A" w:rsidP="00D30CBF">
      <w:pPr>
        <w:ind w:firstLine="360"/>
        <w:jc w:val="both"/>
      </w:pPr>
      <w:r>
        <w:t>Ez az egyik ok tehát, amiért a Jézusba vetett hit szerez érvényt a törvénynek. A másik oka pedig az, hogyha az ember hisz Jézus Krisztusban</w:t>
      </w:r>
      <w:r w:rsidR="00130B5F">
        <w:t xml:space="preserve"> és helyreáll az Istennel való kapcsolata, akkor kezdhet el cs</w:t>
      </w:r>
      <w:r w:rsidR="009373A8">
        <w:t>ak igazán Isten törvénye szerint</w:t>
      </w:r>
      <w:r w:rsidR="00130B5F">
        <w:t xml:space="preserve"> élni</w:t>
      </w:r>
      <w:r w:rsidR="009373A8">
        <w:t>!</w:t>
      </w:r>
      <w:r w:rsidR="00130B5F">
        <w:t xml:space="preserve"> Akkor lesz képes egyre inkább betartani az Isten törvényét, mert onnantól kezdve Isten ereje, Isten Lelke is benne lesz</w:t>
      </w:r>
      <w:r w:rsidR="009373A8">
        <w:t>!</w:t>
      </w:r>
      <w:r w:rsidR="00130B5F">
        <w:t xml:space="preserve"> Ha még egyszer visszatérünk az izzó példájára: Isten törvénye azt mondja nekünk, hogy</w:t>
      </w:r>
      <w:r w:rsidR="009A59F8">
        <w:t xml:space="preserve"> szeressünk, hogy</w:t>
      </w:r>
      <w:r w:rsidR="00130B5F">
        <w:t xml:space="preserve"> világísunk. De amíg el vagyunk szakadva Tőle, addig, ha megfeszülünk sem tudunk világítani. Ha viszont helyre áll vele a kapcsolatunk, akkor az Ő ereje fog átvilágítani rajtunk.</w:t>
      </w:r>
      <w:r w:rsidR="009A59F8">
        <w:t xml:space="preserve"> Az Ő szeretete fog eltölteni bennünket, és az Ő szeretete fog megtanítani bennünket igazán szeretni!</w:t>
      </w:r>
    </w:p>
    <w:p w:rsidR="00130B5F" w:rsidRDefault="00130B5F" w:rsidP="00D30CBF">
      <w:pPr>
        <w:ind w:firstLine="360"/>
        <w:jc w:val="both"/>
      </w:pPr>
      <w:r>
        <w:t>Ámen</w:t>
      </w:r>
    </w:p>
    <w:sectPr w:rsidR="00130B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46E"/>
    <w:rsid w:val="000B5458"/>
    <w:rsid w:val="00130B5F"/>
    <w:rsid w:val="00162D40"/>
    <w:rsid w:val="003B1A5B"/>
    <w:rsid w:val="0041077B"/>
    <w:rsid w:val="004757A6"/>
    <w:rsid w:val="005C4CD2"/>
    <w:rsid w:val="005D46F8"/>
    <w:rsid w:val="006E531B"/>
    <w:rsid w:val="0070085A"/>
    <w:rsid w:val="0073162F"/>
    <w:rsid w:val="00806361"/>
    <w:rsid w:val="009373A8"/>
    <w:rsid w:val="009758B5"/>
    <w:rsid w:val="009A59F8"/>
    <w:rsid w:val="00A80F09"/>
    <w:rsid w:val="00B6246E"/>
    <w:rsid w:val="00BB5F30"/>
    <w:rsid w:val="00CB304A"/>
    <w:rsid w:val="00CC58C1"/>
    <w:rsid w:val="00CF0872"/>
    <w:rsid w:val="00D10A34"/>
    <w:rsid w:val="00D12EFB"/>
    <w:rsid w:val="00D16709"/>
    <w:rsid w:val="00D30CBF"/>
    <w:rsid w:val="00D56B8A"/>
    <w:rsid w:val="00E34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461</TotalTime>
  <Pages>4</Pages>
  <Words>1942</Words>
  <Characters>11073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2014-09-05T08:07:00Z</dcterms:created>
  <dcterms:modified xsi:type="dcterms:W3CDTF">2014-09-06T19:37:00Z</dcterms:modified>
</cp:coreProperties>
</file>